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5048" w:type="dxa"/>
        <w:tblLook w:val="01E0"/>
      </w:tblPr>
      <w:tblGrid>
        <w:gridCol w:w="15048"/>
      </w:tblGrid>
      <w:tr w:rsidR="00231AEE" w:rsidRPr="00C31113" w:rsidTr="00D57FEA">
        <w:trPr>
          <w:trHeight w:val="560"/>
        </w:trPr>
        <w:tc>
          <w:tcPr>
            <w:tcW w:w="15048" w:type="dxa"/>
          </w:tcPr>
          <w:p w:rsidR="00231AEE" w:rsidRPr="00731A6C" w:rsidRDefault="00231AEE" w:rsidP="00D57F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6C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231AEE" w:rsidRPr="00C31113" w:rsidRDefault="00231AEE" w:rsidP="00D57F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31A6C"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</w:t>
            </w:r>
          </w:p>
        </w:tc>
      </w:tr>
      <w:tr w:rsidR="00231AEE" w:rsidRPr="00731A6C" w:rsidTr="00D57FEA">
        <w:trPr>
          <w:trHeight w:val="829"/>
        </w:trPr>
        <w:tc>
          <w:tcPr>
            <w:tcW w:w="15048" w:type="dxa"/>
          </w:tcPr>
          <w:p w:rsidR="00231AEE" w:rsidRPr="00731A6C" w:rsidRDefault="00231AEE" w:rsidP="00D57F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EE" w:rsidRPr="00731A6C" w:rsidRDefault="00231AEE" w:rsidP="00D5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A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 бюджетное  общеобразовательное  учреждение</w:t>
            </w:r>
          </w:p>
          <w:p w:rsidR="00231AEE" w:rsidRPr="00731A6C" w:rsidRDefault="00D57FEA" w:rsidP="00D57F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«Кольцовская</w:t>
            </w:r>
            <w:r w:rsidR="00231AEE" w:rsidRPr="00731A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школа» Сакского района Республики Крым</w:t>
            </w:r>
          </w:p>
        </w:tc>
      </w:tr>
    </w:tbl>
    <w:p w:rsidR="00231AEE" w:rsidRPr="00731A6C" w:rsidRDefault="00231AEE" w:rsidP="00231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AEE" w:rsidRPr="00C31113" w:rsidRDefault="00231AEE" w:rsidP="00231AE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31113">
        <w:rPr>
          <w:rFonts w:ascii="Times New Roman" w:hAnsi="Times New Roman" w:cs="Times New Roman"/>
          <w:b/>
          <w:szCs w:val="20"/>
        </w:rPr>
        <w:t>Раздел 1.</w:t>
      </w:r>
      <w:r w:rsidRPr="00C31113">
        <w:rPr>
          <w:rFonts w:ascii="Times New Roman" w:hAnsi="Times New Roman" w:cs="Times New Roman"/>
          <w:szCs w:val="20"/>
        </w:rPr>
        <w:t xml:space="preserve"> Обеспечение образовательной деятельности оснащенными зданиями, строениями, сооружениями, помещениями и территориями</w:t>
      </w:r>
    </w:p>
    <w:p w:rsidR="00231AEE" w:rsidRPr="00C31113" w:rsidRDefault="00231AEE" w:rsidP="00231A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17"/>
        <w:gridCol w:w="1292"/>
        <w:gridCol w:w="2410"/>
        <w:gridCol w:w="1701"/>
        <w:gridCol w:w="1559"/>
        <w:gridCol w:w="1560"/>
        <w:gridCol w:w="1559"/>
        <w:gridCol w:w="2268"/>
        <w:gridCol w:w="1984"/>
      </w:tblGrid>
      <w:tr w:rsidR="00231AEE" w:rsidRPr="00362683" w:rsidTr="00D57FEA">
        <w:tc>
          <w:tcPr>
            <w:tcW w:w="517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2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осуществления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spellEnd"/>
            <w:proofErr w:type="gramEnd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241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оснащенных зданий, строений, сооружений, помещений (учебных, </w:t>
            </w:r>
            <w:proofErr w:type="gramEnd"/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учебно-лабораторных, административных, подсобных помещений для занятия физической культурой и спортом, иных территорий с указанием площади 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701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вещное право (оперативное управление, хозяйственное ведение, постоянное (бессрочное) пользование, аренда, безвозмездное пользование</w:t>
            </w:r>
            <w:proofErr w:type="gramEnd"/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собственника (арендодателя, ссудодателя)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объекта недвижимого имущества</w:t>
            </w:r>
          </w:p>
        </w:tc>
        <w:tc>
          <w:tcPr>
            <w:tcW w:w="156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и сроки действия документа - основания возникновения права </w:t>
            </w:r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Кадастровый (или условный) номер объекта недвижимости</w:t>
            </w:r>
          </w:p>
        </w:tc>
        <w:tc>
          <w:tcPr>
            <w:tcW w:w="2268" w:type="dxa"/>
          </w:tcPr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 сделок с ним</w:t>
            </w:r>
          </w:p>
        </w:tc>
        <w:tc>
          <w:tcPr>
            <w:tcW w:w="1984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231AEE" w:rsidRPr="00362683" w:rsidTr="00D57FEA">
        <w:tc>
          <w:tcPr>
            <w:tcW w:w="517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31AEE" w:rsidRPr="00362683" w:rsidTr="00D57FEA">
        <w:tc>
          <w:tcPr>
            <w:tcW w:w="517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2" w:type="dxa"/>
          </w:tcPr>
          <w:p w:rsidR="00231AEE" w:rsidRDefault="00D57FE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296522</w:t>
            </w:r>
          </w:p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Крым, </w:t>
            </w:r>
          </w:p>
          <w:p w:rsidR="00231AEE" w:rsidRPr="00362683" w:rsidRDefault="00D57FE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Сакский район, село Кольцово, проспект Мира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дом 5</w:t>
            </w:r>
          </w:p>
        </w:tc>
        <w:tc>
          <w:tcPr>
            <w:tcW w:w="2410" w:type="dxa"/>
          </w:tcPr>
          <w:p w:rsidR="00231AEE" w:rsidRPr="00D57FEA" w:rsidRDefault="00231AEE" w:rsidP="00D57FE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Основное учебное здание </w:t>
            </w:r>
            <w:r w:rsidRPr="00D57FEA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3008,2</w:t>
            </w:r>
            <w:r w:rsidRPr="00D57F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кв. м.,</w:t>
            </w:r>
          </w:p>
          <w:p w:rsidR="00231AEE" w:rsidRPr="00D57FEA" w:rsidRDefault="00231AEE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том числе:</w:t>
            </w:r>
          </w:p>
          <w:p w:rsidR="00231AEE" w:rsidRPr="00D57FEA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мастерская– 55 </w:t>
            </w:r>
            <w:r w:rsidR="00231AEE"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кв.м.  </w:t>
            </w:r>
          </w:p>
          <w:p w:rsidR="00231AEE" w:rsidRPr="00D57FEA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актовый зал–157 </w:t>
            </w:r>
            <w:r w:rsidR="00231AEE"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кв.м. </w:t>
            </w:r>
          </w:p>
          <w:p w:rsidR="00231AEE" w:rsidRPr="00D57FEA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библиотека– 74</w:t>
            </w:r>
            <w:r w:rsidR="00231AEE"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кв.м.</w:t>
            </w:r>
          </w:p>
          <w:p w:rsidR="00231AEE" w:rsidRPr="00D57FEA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-учебные кабинеты -  622,2</w:t>
            </w:r>
            <w:r w:rsidR="00231AEE"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кв.м.</w:t>
            </w:r>
          </w:p>
          <w:p w:rsidR="00231AEE" w:rsidRPr="00D57FEA" w:rsidRDefault="00231AEE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спорт</w:t>
            </w:r>
            <w:r w:rsidR="00D00D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ивный зал – 135,5</w:t>
            </w:r>
            <w:r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км</w:t>
            </w:r>
            <w:proofErr w:type="gramStart"/>
            <w:r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gramEnd"/>
            <w:r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31AEE" w:rsidRPr="00D57FEA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административные помещения– 42,5 </w:t>
            </w:r>
            <w:r w:rsidR="00231AEE"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кв.м.</w:t>
            </w:r>
          </w:p>
          <w:p w:rsidR="00231AEE" w:rsidRPr="00D57FEA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подсобные помещения– 287 </w:t>
            </w:r>
            <w:r w:rsidR="00231AEE" w:rsidRPr="00D57FE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Сакский район Республики Кры</w:t>
            </w:r>
            <w:bookmarkStart w:id="0" w:name="_GoBack"/>
            <w:bookmarkEnd w:id="0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60" w:type="dxa"/>
            <w:shd w:val="clear" w:color="auto" w:fill="FFFF00"/>
          </w:tcPr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государст-венной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права</w:t>
            </w:r>
          </w:p>
          <w:p w:rsidR="00231AEE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</w:p>
        </w:tc>
        <w:tc>
          <w:tcPr>
            <w:tcW w:w="1559" w:type="dxa"/>
            <w:shd w:val="clear" w:color="auto" w:fill="FFFF00"/>
          </w:tcPr>
          <w:p w:rsidR="00231AEE" w:rsidRDefault="00231AEE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AEE" w:rsidRPr="00854A86" w:rsidRDefault="00231AEE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4A86">
              <w:rPr>
                <w:rFonts w:ascii="Times New Roman" w:hAnsi="Times New Roman" w:cs="Times New Roman"/>
                <w:sz w:val="18"/>
                <w:szCs w:val="18"/>
              </w:rPr>
              <w:t>90:11:090101:56</w:t>
            </w:r>
          </w:p>
        </w:tc>
        <w:tc>
          <w:tcPr>
            <w:tcW w:w="2268" w:type="dxa"/>
            <w:shd w:val="clear" w:color="auto" w:fill="FFFF00"/>
          </w:tcPr>
          <w:p w:rsidR="00231AEE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EE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1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90-90/016-90/015/002</w:t>
            </w:r>
          </w:p>
          <w:p w:rsidR="00231AEE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/2-15-452/1</w:t>
            </w:r>
          </w:p>
          <w:p w:rsidR="00231AEE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AEE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30.10.2015 г</w:t>
            </w:r>
          </w:p>
          <w:p w:rsidR="00231AEE" w:rsidRPr="002211C5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1AEE" w:rsidRPr="00D57FEA" w:rsidRDefault="00231AEE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EA">
              <w:rPr>
                <w:rFonts w:ascii="Times New Roman" w:hAnsi="Times New Roman" w:cs="Times New Roman"/>
                <w:sz w:val="18"/>
                <w:szCs w:val="18"/>
              </w:rPr>
              <w:t>Заключение о соответствии объекта защиты требова</w:t>
            </w:r>
            <w:r w:rsidR="00D57FEA" w:rsidRPr="00D57FEA">
              <w:rPr>
                <w:rFonts w:ascii="Times New Roman" w:hAnsi="Times New Roman" w:cs="Times New Roman"/>
                <w:sz w:val="18"/>
                <w:szCs w:val="18"/>
              </w:rPr>
              <w:t>ниям  пожарной безопасности № 30</w:t>
            </w:r>
            <w:r w:rsidRPr="00D57FE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D57FEA" w:rsidRPr="00D57FE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57FEA">
              <w:rPr>
                <w:rFonts w:ascii="Times New Roman" w:hAnsi="Times New Roman" w:cs="Times New Roman"/>
                <w:sz w:val="18"/>
                <w:szCs w:val="18"/>
              </w:rPr>
              <w:t xml:space="preserve">.04.2015 г., </w:t>
            </w:r>
            <w:proofErr w:type="spellStart"/>
            <w:r w:rsidRPr="00D57FEA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Санитарно-эпидемиологичес-кое</w:t>
            </w:r>
            <w:proofErr w:type="spellEnd"/>
            <w:r w:rsidRPr="00D57FEA">
              <w:rPr>
                <w:rFonts w:ascii="Times New Roman" w:hAnsi="Times New Roman" w:cs="Times New Roman"/>
                <w:sz w:val="18"/>
                <w:szCs w:val="18"/>
              </w:rPr>
              <w:t xml:space="preserve"> заключение</w:t>
            </w:r>
          </w:p>
          <w:p w:rsidR="00231AEE" w:rsidRPr="00D57FEA" w:rsidRDefault="00D57FEA" w:rsidP="00D57F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7FEA">
              <w:rPr>
                <w:rFonts w:ascii="Times New Roman" w:hAnsi="Times New Roman" w:cs="Times New Roman"/>
                <w:sz w:val="16"/>
                <w:szCs w:val="16"/>
              </w:rPr>
              <w:t>№82.01.01.000.М.000654.05</w:t>
            </w:r>
            <w:r w:rsidR="00231AEE" w:rsidRPr="00D57FEA">
              <w:rPr>
                <w:rFonts w:ascii="Times New Roman" w:hAnsi="Times New Roman" w:cs="Times New Roman"/>
                <w:sz w:val="16"/>
                <w:szCs w:val="16"/>
              </w:rPr>
              <w:t>.16</w:t>
            </w:r>
          </w:p>
          <w:p w:rsidR="00231AEE" w:rsidRPr="00D57FEA" w:rsidRDefault="00D57FEA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FEA">
              <w:rPr>
                <w:rFonts w:ascii="Times New Roman" w:hAnsi="Times New Roman" w:cs="Times New Roman"/>
                <w:sz w:val="18"/>
                <w:szCs w:val="18"/>
              </w:rPr>
              <w:t>от 07.05</w:t>
            </w:r>
            <w:r w:rsidR="00231AEE" w:rsidRPr="00D57FEA">
              <w:rPr>
                <w:rFonts w:ascii="Times New Roman" w:hAnsi="Times New Roman" w:cs="Times New Roman"/>
                <w:sz w:val="18"/>
                <w:szCs w:val="18"/>
              </w:rPr>
              <w:t xml:space="preserve">.2016 г </w:t>
            </w:r>
          </w:p>
          <w:p w:rsidR="00231AEE" w:rsidRPr="00D57FEA" w:rsidRDefault="00231AEE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2E7" w:rsidRPr="00362683" w:rsidTr="00D57FEA">
        <w:tc>
          <w:tcPr>
            <w:tcW w:w="517" w:type="dxa"/>
          </w:tcPr>
          <w:p w:rsidR="00E952E7" w:rsidRPr="00362683" w:rsidRDefault="00E952E7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E952E7" w:rsidRDefault="00E952E7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52E7" w:rsidRPr="00D57FEA" w:rsidRDefault="00E952E7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2E7" w:rsidRPr="00362683" w:rsidRDefault="00E952E7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52E7" w:rsidRPr="00362683" w:rsidRDefault="00E952E7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:rsidR="00E952E7" w:rsidRDefault="00E952E7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:rsidR="00E952E7" w:rsidRDefault="00E952E7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E952E7" w:rsidRDefault="00E952E7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52E7" w:rsidRPr="00D57FEA" w:rsidRDefault="00E952E7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AEE" w:rsidRPr="00362683" w:rsidTr="00D57FEA">
        <w:trPr>
          <w:trHeight w:val="71"/>
        </w:trPr>
        <w:tc>
          <w:tcPr>
            <w:tcW w:w="517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b/>
                <w:sz w:val="20"/>
                <w:szCs w:val="20"/>
              </w:rPr>
              <w:t>Всег</w:t>
            </w:r>
            <w:proofErr w:type="gramStart"/>
            <w:r w:rsidRPr="00362683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362683">
              <w:rPr>
                <w:rFonts w:ascii="Times New Roman" w:hAnsi="Times New Roman" w:cs="Times New Roman"/>
                <w:b/>
                <w:sz w:val="20"/>
                <w:szCs w:val="20"/>
              </w:rPr>
              <w:t>кв.м.):</w:t>
            </w:r>
          </w:p>
        </w:tc>
        <w:tc>
          <w:tcPr>
            <w:tcW w:w="2410" w:type="dxa"/>
          </w:tcPr>
          <w:p w:rsidR="00231AEE" w:rsidRPr="00362683" w:rsidRDefault="00D00D0A" w:rsidP="00D5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1373,2</w:t>
            </w:r>
            <w:r w:rsidR="00231A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1AEE" w:rsidRPr="003626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231AEE" w:rsidRPr="00C31113" w:rsidRDefault="00231AEE" w:rsidP="00231A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0212" w:rsidRDefault="00B40212" w:rsidP="00231AEE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231AEE" w:rsidRDefault="00231AEE" w:rsidP="00231AE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31113">
        <w:rPr>
          <w:rFonts w:ascii="Times New Roman" w:hAnsi="Times New Roman" w:cs="Times New Roman"/>
          <w:b/>
          <w:szCs w:val="20"/>
        </w:rPr>
        <w:t>Раздел 2.</w:t>
      </w:r>
      <w:r w:rsidRPr="00C31113">
        <w:rPr>
          <w:rFonts w:ascii="Times New Roman" w:hAnsi="Times New Roman" w:cs="Times New Roman"/>
          <w:szCs w:val="20"/>
        </w:rPr>
        <w:t xml:space="preserve"> Обеспечение образовательной деятельности помещениями для медицинского обслуживания и питания</w:t>
      </w:r>
    </w:p>
    <w:p w:rsidR="00231AEE" w:rsidRPr="00C31113" w:rsidRDefault="00231AEE" w:rsidP="00231AE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a3"/>
        <w:tblW w:w="14567" w:type="dxa"/>
        <w:tblLook w:val="04A0"/>
      </w:tblPr>
      <w:tblGrid>
        <w:gridCol w:w="528"/>
        <w:gridCol w:w="1441"/>
        <w:gridCol w:w="2250"/>
        <w:gridCol w:w="1843"/>
        <w:gridCol w:w="1605"/>
        <w:gridCol w:w="2080"/>
        <w:gridCol w:w="1701"/>
        <w:gridCol w:w="3119"/>
      </w:tblGrid>
      <w:tr w:rsidR="00231AEE" w:rsidRPr="00362683" w:rsidTr="00D57FEA">
        <w:tc>
          <w:tcPr>
            <w:tcW w:w="528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1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Помещение для медицинского обслуживания и питания</w:t>
            </w:r>
          </w:p>
        </w:tc>
        <w:tc>
          <w:tcPr>
            <w:tcW w:w="225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помещений с указанием площади (кв.м.)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вещное прав</w:t>
            </w:r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управление, хозяйственное ведение), аренда, субаренда, безвозмездное пользования, оказание услуг</w:t>
            </w:r>
          </w:p>
        </w:tc>
        <w:tc>
          <w:tcPr>
            <w:tcW w:w="1605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08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Документ- основание возникновения права (указываются реквизиты и сроки действия)</w:t>
            </w:r>
          </w:p>
        </w:tc>
        <w:tc>
          <w:tcPr>
            <w:tcW w:w="1701" w:type="dxa"/>
          </w:tcPr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 (или условный) номер объекта недвижимости</w:t>
            </w:r>
          </w:p>
        </w:tc>
        <w:tc>
          <w:tcPr>
            <w:tcW w:w="311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231AEE" w:rsidRPr="00362683" w:rsidTr="00D57FEA">
        <w:tc>
          <w:tcPr>
            <w:tcW w:w="528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1AEE" w:rsidRPr="00362683" w:rsidTr="00D57FEA">
        <w:trPr>
          <w:cantSplit/>
          <w:trHeight w:val="1134"/>
        </w:trPr>
        <w:tc>
          <w:tcPr>
            <w:tcW w:w="528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1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медицинского обслуживания </w:t>
            </w:r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231AEE" w:rsidRDefault="00D57FE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296522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>, Российская Федерация, Республика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ым, Сакский район, село Кольцово, проспект  Мира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1AEE" w:rsidRPr="00362683" w:rsidRDefault="00D57FE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5</w:t>
            </w:r>
          </w:p>
          <w:p w:rsidR="00231AEE" w:rsidRPr="00362683" w:rsidRDefault="00D57FE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  кв.м.</w:t>
            </w:r>
          </w:p>
        </w:tc>
        <w:tc>
          <w:tcPr>
            <w:tcW w:w="1843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05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Сакский район Республики Крым</w:t>
            </w:r>
          </w:p>
        </w:tc>
        <w:tc>
          <w:tcPr>
            <w:tcW w:w="2080" w:type="dxa"/>
            <w:shd w:val="clear" w:color="auto" w:fill="FFFF00"/>
          </w:tcPr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90:11:090101:56</w:t>
            </w:r>
          </w:p>
        </w:tc>
        <w:tc>
          <w:tcPr>
            <w:tcW w:w="3119" w:type="dxa"/>
            <w:shd w:val="clear" w:color="auto" w:fill="FFFF00"/>
          </w:tcPr>
          <w:p w:rsidR="00231AEE" w:rsidRPr="000D7F8C" w:rsidRDefault="00231AEE" w:rsidP="00D57F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F8C">
              <w:rPr>
                <w:rFonts w:ascii="Times New Roman" w:hAnsi="Times New Roman" w:cs="Times New Roman"/>
                <w:sz w:val="18"/>
                <w:szCs w:val="18"/>
              </w:rPr>
              <w:t>№  90-90/016-90/015/002/2015-452/1</w:t>
            </w:r>
          </w:p>
        </w:tc>
      </w:tr>
      <w:tr w:rsidR="00231AEE" w:rsidRPr="00362683" w:rsidTr="00D57FEA">
        <w:tc>
          <w:tcPr>
            <w:tcW w:w="528" w:type="dxa"/>
            <w:vMerge w:val="restart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441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питания </w:t>
            </w:r>
            <w:proofErr w:type="gramStart"/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AEE" w:rsidRPr="00362683" w:rsidTr="00D57FEA">
        <w:tc>
          <w:tcPr>
            <w:tcW w:w="528" w:type="dxa"/>
            <w:vMerge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Помещение кухни</w:t>
            </w:r>
          </w:p>
        </w:tc>
        <w:tc>
          <w:tcPr>
            <w:tcW w:w="2250" w:type="dxa"/>
          </w:tcPr>
          <w:p w:rsidR="00231AEE" w:rsidRDefault="00D00D0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296522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>, Российская Федерация, Республика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ым, Сакский район, село Кольцово, проспект Мира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1AEE" w:rsidRPr="00362683" w:rsidRDefault="00D00D0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5</w:t>
            </w:r>
          </w:p>
          <w:p w:rsidR="00231AEE" w:rsidRPr="00362683" w:rsidRDefault="00D00D0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112 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843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05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Сакский район Республики Крым</w:t>
            </w:r>
          </w:p>
        </w:tc>
        <w:tc>
          <w:tcPr>
            <w:tcW w:w="2080" w:type="dxa"/>
            <w:shd w:val="clear" w:color="auto" w:fill="FFFF00"/>
          </w:tcPr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ессрочно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90:11:090101:56</w:t>
            </w:r>
          </w:p>
        </w:tc>
        <w:tc>
          <w:tcPr>
            <w:tcW w:w="3119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8C">
              <w:rPr>
                <w:rFonts w:ascii="Times New Roman" w:hAnsi="Times New Roman" w:cs="Times New Roman"/>
                <w:sz w:val="18"/>
                <w:szCs w:val="18"/>
              </w:rPr>
              <w:t>№  90-90/016-90/015/002/2015-452/1</w:t>
            </w:r>
          </w:p>
        </w:tc>
      </w:tr>
      <w:tr w:rsidR="00231AEE" w:rsidRPr="00362683" w:rsidTr="00D57FEA">
        <w:tc>
          <w:tcPr>
            <w:tcW w:w="528" w:type="dxa"/>
            <w:vMerge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Обеденный зал</w:t>
            </w:r>
          </w:p>
        </w:tc>
        <w:tc>
          <w:tcPr>
            <w:tcW w:w="2250" w:type="dxa"/>
          </w:tcPr>
          <w:p w:rsidR="00231AEE" w:rsidRDefault="00D00D0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296522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>, Российская Федерация, Республика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ым, Сакский район, село Кольцово, проспект Мира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1AEE" w:rsidRPr="00362683" w:rsidRDefault="00D00D0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5</w:t>
            </w:r>
          </w:p>
          <w:p w:rsidR="00231AEE" w:rsidRPr="00362683" w:rsidRDefault="00D00D0A" w:rsidP="00D57FE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157 </w:t>
            </w:r>
            <w:r w:rsidR="00231AE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231AEE" w:rsidRPr="0036268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31AEE" w:rsidRPr="003626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05" w:type="dxa"/>
          </w:tcPr>
          <w:p w:rsidR="00231AEE" w:rsidRPr="00362683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683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Сакский район Республики Крым</w:t>
            </w:r>
          </w:p>
        </w:tc>
        <w:tc>
          <w:tcPr>
            <w:tcW w:w="2080" w:type="dxa"/>
            <w:shd w:val="clear" w:color="auto" w:fill="FFFF00"/>
          </w:tcPr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231AEE" w:rsidRDefault="00231AE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231AEE" w:rsidRPr="00362683" w:rsidRDefault="00231AEE" w:rsidP="00D57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90:11:090101:56</w:t>
            </w:r>
          </w:p>
        </w:tc>
        <w:tc>
          <w:tcPr>
            <w:tcW w:w="3119" w:type="dxa"/>
            <w:shd w:val="clear" w:color="auto" w:fill="FFFF00"/>
          </w:tcPr>
          <w:p w:rsidR="00231AEE" w:rsidRPr="00362683" w:rsidRDefault="00231AE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8C">
              <w:rPr>
                <w:rFonts w:ascii="Times New Roman" w:hAnsi="Times New Roman" w:cs="Times New Roman"/>
                <w:sz w:val="18"/>
                <w:szCs w:val="18"/>
              </w:rPr>
              <w:t>№  90-90/016-90/015/002/2015-452/1</w:t>
            </w:r>
          </w:p>
        </w:tc>
      </w:tr>
    </w:tbl>
    <w:p w:rsidR="00231AEE" w:rsidRPr="00C31113" w:rsidRDefault="00231AEE" w:rsidP="00231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1AEE" w:rsidRDefault="00231AEE" w:rsidP="00231AE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C31113">
        <w:rPr>
          <w:rFonts w:ascii="Times New Roman" w:hAnsi="Times New Roman" w:cs="Times New Roman"/>
          <w:b/>
          <w:szCs w:val="20"/>
        </w:rPr>
        <w:t>Раздел 3.</w:t>
      </w:r>
      <w:r w:rsidRPr="00C31113">
        <w:rPr>
          <w:rFonts w:ascii="Times New Roman" w:hAnsi="Times New Roman" w:cs="Times New Roman"/>
          <w:szCs w:val="20"/>
        </w:rPr>
        <w:t xml:space="preserve">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</w:t>
      </w:r>
    </w:p>
    <w:p w:rsidR="00231AEE" w:rsidRPr="00C31113" w:rsidRDefault="00231AEE" w:rsidP="00231AEE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tbl>
      <w:tblPr>
        <w:tblStyle w:val="a3"/>
        <w:tblW w:w="14764" w:type="dxa"/>
        <w:tblLook w:val="04A0"/>
      </w:tblPr>
      <w:tblGrid>
        <w:gridCol w:w="669"/>
        <w:gridCol w:w="2471"/>
        <w:gridCol w:w="3561"/>
        <w:gridCol w:w="2960"/>
        <w:gridCol w:w="2586"/>
        <w:gridCol w:w="2517"/>
      </w:tblGrid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 xml:space="preserve">Вид уровня образования, подвид дополнительного образования, </w:t>
            </w:r>
            <w:proofErr w:type="spellStart"/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proofErr w:type="gramStart"/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рофессия</w:t>
            </w:r>
            <w:proofErr w:type="spellEnd"/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, направление подготовки (для профобразования), наименование предмета,  дисциплины (модуля) в соответствии с учебным планом</w:t>
            </w:r>
          </w:p>
        </w:tc>
        <w:tc>
          <w:tcPr>
            <w:tcW w:w="3561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60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Собственность или иное вещное право (оперативное управление, хозяйственное ведение)</w:t>
            </w:r>
            <w:proofErr w:type="gramStart"/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ренда, субаренда, безвозмездное пользование</w:t>
            </w:r>
          </w:p>
        </w:tc>
        <w:tc>
          <w:tcPr>
            <w:tcW w:w="2517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54697E" w:rsidRPr="00937DD3" w:rsidRDefault="0054697E" w:rsidP="00D57FEA">
            <w:pPr>
              <w:tabs>
                <w:tab w:val="left" w:pos="6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</w:tc>
        <w:tc>
          <w:tcPr>
            <w:tcW w:w="2960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697E" w:rsidRPr="00937DD3" w:rsidTr="0054697E">
        <w:trPr>
          <w:trHeight w:val="225"/>
        </w:trPr>
        <w:tc>
          <w:tcPr>
            <w:tcW w:w="669" w:type="dxa"/>
            <w:tcBorders>
              <w:bottom w:val="single" w:sz="4" w:space="0" w:color="auto"/>
            </w:tcBorders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  <w:b/>
              </w:rPr>
            </w:pPr>
            <w:proofErr w:type="spellStart"/>
            <w:r w:rsidRPr="00937DD3">
              <w:rPr>
                <w:rFonts w:ascii="Times New Roman" w:hAnsi="Times New Roman" w:cs="Times New Roman"/>
                <w:b/>
              </w:rPr>
              <w:t>Общееобразование</w:t>
            </w:r>
            <w:proofErr w:type="spellEnd"/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rPr>
          <w:trHeight w:val="222"/>
        </w:trPr>
        <w:tc>
          <w:tcPr>
            <w:tcW w:w="669" w:type="dxa"/>
            <w:tcBorders>
              <w:top w:val="single" w:sz="4" w:space="0" w:color="auto"/>
            </w:tcBorders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95" w:type="dxa"/>
            <w:gridSpan w:val="5"/>
            <w:tcBorders>
              <w:top w:val="single" w:sz="4" w:space="0" w:color="auto"/>
            </w:tcBorders>
          </w:tcPr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Русский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Литературное чтение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Иностранный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Математика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Окружающий мир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Технология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Музыка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Кабинет начального обучения № 3: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 xml:space="preserve">  парт 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1 учительский стол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 xml:space="preserve">Доска </w:t>
            </w:r>
            <w:r w:rsidR="00687BD3" w:rsidRPr="00687BD3">
              <w:rPr>
                <w:rFonts w:ascii="Times New Roman" w:hAnsi="Times New Roman" w:cs="Times New Roman"/>
              </w:rPr>
              <w:t xml:space="preserve"> одно</w:t>
            </w:r>
            <w:r w:rsidRPr="00687BD3">
              <w:rPr>
                <w:rFonts w:ascii="Times New Roman" w:hAnsi="Times New Roman" w:cs="Times New Roman"/>
              </w:rPr>
              <w:t>створчатая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1 книжный шкаф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1 шкафчика для верхней одежды учащихся</w:t>
            </w:r>
          </w:p>
          <w:p w:rsidR="0054697E" w:rsidRP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Стенды: «Уголок природы»</w:t>
            </w:r>
            <w:r w:rsidR="0054697E" w:rsidRPr="00687BD3">
              <w:rPr>
                <w:rFonts w:ascii="Times New Roman" w:hAnsi="Times New Roman" w:cs="Times New Roman"/>
              </w:rPr>
              <w:t>, «У</w:t>
            </w:r>
            <w:r>
              <w:rPr>
                <w:rFonts w:ascii="Times New Roman" w:hAnsi="Times New Roman" w:cs="Times New Roman"/>
              </w:rPr>
              <w:t>мелые ручки», «Классный уголок». «</w:t>
            </w:r>
            <w:proofErr w:type="spellStart"/>
            <w:r>
              <w:rPr>
                <w:rFonts w:ascii="Times New Roman" w:hAnsi="Times New Roman" w:cs="Times New Roman"/>
              </w:rPr>
              <w:t>Радужата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87BD3" w:rsidRP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Печатные таблицы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Методическая литература по предметам.</w:t>
            </w:r>
          </w:p>
          <w:p w:rsidR="0054697E" w:rsidRPr="00687B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687BD3">
              <w:rPr>
                <w:rFonts w:ascii="Times New Roman" w:hAnsi="Times New Roman" w:cs="Times New Roman"/>
              </w:rPr>
              <w:t>Дополнительная литература.</w:t>
            </w:r>
          </w:p>
        </w:tc>
        <w:tc>
          <w:tcPr>
            <w:tcW w:w="2960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Русский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Литературное чтение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Математика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Окружающий мир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Технология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начального обучения № 5</w:t>
            </w:r>
            <w:r w:rsidRPr="00937DD3">
              <w:rPr>
                <w:rFonts w:ascii="Times New Roman" w:hAnsi="Times New Roman" w:cs="Times New Roman"/>
              </w:rPr>
              <w:t>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учительский стол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Доска магнитная трехстворчатая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 шкафа для раздаточного материала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1 стол журнальный (самодельный)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37DD3">
              <w:rPr>
                <w:rFonts w:ascii="Times New Roman" w:hAnsi="Times New Roman" w:cs="Times New Roman"/>
              </w:rPr>
              <w:t>шкафчика для верхней одежды учащихся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7BD3" w:rsidRPr="003203E6" w:rsidRDefault="00687BD3" w:rsidP="00687B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Телевизор, 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7BD3" w:rsidRDefault="00687BD3" w:rsidP="00D078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4697E">
              <w:rPr>
                <w:rFonts w:ascii="Times New Roman" w:hAnsi="Times New Roman" w:cs="Times New Roman"/>
              </w:rPr>
              <w:t>тенды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87BD3" w:rsidRDefault="00687BD3" w:rsidP="00D078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безопасности», «Уголок природы», Классный уголок», «</w:t>
            </w:r>
            <w:proofErr w:type="spellStart"/>
            <w:r>
              <w:rPr>
                <w:rFonts w:ascii="Times New Roman" w:hAnsi="Times New Roman" w:cs="Times New Roman"/>
              </w:rPr>
              <w:t>Радужата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4697E" w:rsidRPr="00937DD3" w:rsidRDefault="00687BD3" w:rsidP="00D078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54697E">
              <w:rPr>
                <w:rFonts w:ascii="Times New Roman" w:hAnsi="Times New Roman" w:cs="Times New Roman"/>
              </w:rPr>
              <w:t>лакаты, отражающие содержание рабочих учебных программ по дисциплинам, раздаточные дидактические материалы, печатные таблицы для 3 класса. Электронные ресурсы.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Русский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Литературное чтение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Иностранный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Математика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Окружающий мир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Технология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Музыка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начального обучения № 6</w:t>
            </w:r>
            <w:r w:rsidRPr="00937DD3">
              <w:rPr>
                <w:rFonts w:ascii="Times New Roman" w:hAnsi="Times New Roman" w:cs="Times New Roman"/>
              </w:rPr>
              <w:t>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учительский стол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Доска магнитная трехстворчатая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37DD3">
              <w:rPr>
                <w:rFonts w:ascii="Times New Roman" w:hAnsi="Times New Roman" w:cs="Times New Roman"/>
              </w:rPr>
              <w:t xml:space="preserve"> шкафчика для верхней одежды учащихся</w:t>
            </w:r>
          </w:p>
          <w:p w:rsidR="0054697E" w:rsidRPr="003203E6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Телевизор, 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A92EE2">
              <w:rPr>
                <w:rFonts w:ascii="Times New Roman" w:hAnsi="Times New Roman" w:cs="Times New Roman"/>
              </w:rPr>
              <w:t>Таблицы: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A92EE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Русский алфавит», «Математика», «Основы счета», «Наш класс»</w:t>
            </w:r>
            <w:r w:rsidR="00687B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«Математические действия», 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Стенды: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«Государственные символы России, Крыма».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«Календарь погоды»,  «Наш класс»</w:t>
            </w:r>
          </w:p>
          <w:p w:rsid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Радужата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4697E" w:rsidRPr="00A92EE2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ресурсы. Дидактические материалы.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Русский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Литературное чтение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Иностранный язык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Математика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Окружающий мир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4697E" w:rsidRPr="00937DD3" w:rsidRDefault="0054697E" w:rsidP="00D57FEA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Технология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Музыка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начального обучения № 7</w:t>
            </w:r>
            <w:r w:rsidRPr="00937DD3">
              <w:rPr>
                <w:rFonts w:ascii="Times New Roman" w:hAnsi="Times New Roman" w:cs="Times New Roman"/>
              </w:rPr>
              <w:t>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учительский стол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Доска магнитная трехстворчатая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937DD3">
              <w:rPr>
                <w:rFonts w:ascii="Times New Roman" w:hAnsi="Times New Roman" w:cs="Times New Roman"/>
              </w:rPr>
              <w:t>книжных</w:t>
            </w:r>
            <w:proofErr w:type="gramEnd"/>
            <w:r w:rsidRPr="00937DD3">
              <w:rPr>
                <w:rFonts w:ascii="Times New Roman" w:hAnsi="Times New Roman" w:cs="Times New Roman"/>
              </w:rPr>
              <w:t xml:space="preserve"> шкафа</w:t>
            </w:r>
          </w:p>
          <w:p w:rsidR="0054697E" w:rsidRP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Телевизор, 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по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зыку</w:t>
            </w:r>
            <w:proofErr w:type="spellEnd"/>
            <w:r>
              <w:rPr>
                <w:rFonts w:ascii="Times New Roman" w:hAnsi="Times New Roman" w:cs="Times New Roman"/>
              </w:rPr>
              <w:t>, математике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Стенды: «Наш класс», «Наши достижения», «Уголок природы»</w:t>
            </w:r>
            <w:r w:rsidR="00687BD3">
              <w:rPr>
                <w:rFonts w:ascii="Times New Roman" w:hAnsi="Times New Roman" w:cs="Times New Roman"/>
              </w:rPr>
              <w:t>, «</w:t>
            </w:r>
            <w:proofErr w:type="spellStart"/>
            <w:r w:rsidR="00687BD3">
              <w:rPr>
                <w:rFonts w:ascii="Times New Roman" w:hAnsi="Times New Roman" w:cs="Times New Roman"/>
              </w:rPr>
              <w:t>Радужата</w:t>
            </w:r>
            <w:proofErr w:type="spellEnd"/>
            <w:r w:rsidR="00687BD3">
              <w:rPr>
                <w:rFonts w:ascii="Times New Roman" w:hAnsi="Times New Roman" w:cs="Times New Roman"/>
              </w:rPr>
              <w:t>»</w:t>
            </w:r>
          </w:p>
          <w:p w:rsidR="0054697E" w:rsidRPr="004B2F84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Стенды, плакаты, отражающие содержание рабочих учебных программ по дисциплинам, раздаточные дидактические материалы, печатные таблицы для 3 класса. Электронные ресурсы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687BD3">
        <w:tc>
          <w:tcPr>
            <w:tcW w:w="669" w:type="dxa"/>
            <w:shd w:val="clear" w:color="auto" w:fill="auto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71" w:type="dxa"/>
            <w:shd w:val="clear" w:color="auto" w:fill="auto"/>
          </w:tcPr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61" w:type="dxa"/>
            <w:shd w:val="clear" w:color="auto" w:fill="auto"/>
          </w:tcPr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Спортивный комплекс: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 спортивный зал;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 конь гимнастический – 1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 бревно гимнастическое – 1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-баскетбольный мяч – 5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 стенка гимнастическая – 1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 скакалки – 5 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-обручи – 10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-мяч набивной – 2 шт.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-волейбольная сетка – 1 шт.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="00687BD3">
              <w:rPr>
                <w:rFonts w:ascii="Times New Roman" w:hAnsi="Times New Roman" w:cs="Times New Roman"/>
                <w:sz w:val="20"/>
                <w:szCs w:val="20"/>
              </w:rPr>
              <w:t>аскетбольные щиты –  6</w:t>
            </w: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960" w:type="dxa"/>
            <w:shd w:val="clear" w:color="auto" w:fill="auto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  <w:shd w:val="clear" w:color="auto" w:fill="auto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  <w:shd w:val="clear" w:color="auto" w:fill="auto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95" w:type="dxa"/>
            <w:gridSpan w:val="5"/>
          </w:tcPr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Style w:val="FontStyle19"/>
                <w:b/>
                <w:sz w:val="20"/>
                <w:szCs w:val="20"/>
              </w:rPr>
              <w:t>Основное общее образование. Среднее общее образование.</w:t>
            </w: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Русский язык и литература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русского языка и литературы: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54697E"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="0054697E" w:rsidRPr="00937DD3">
              <w:rPr>
                <w:rFonts w:ascii="Times New Roman" w:hAnsi="Times New Roman" w:cs="Times New Roman"/>
              </w:rPr>
              <w:t>стульев</w:t>
            </w:r>
          </w:p>
          <w:p w:rsidR="0054697E" w:rsidRPr="00937DD3" w:rsidRDefault="0037385B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книжный шкаф для книг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Доска магнитная трехстворчатая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стол преподавателя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стул преподавателя</w:t>
            </w:r>
          </w:p>
          <w:p w:rsidR="0054697E" w:rsidRPr="0037385B" w:rsidRDefault="0037385B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Стенды, плакаты, отражающие содержание рабочих учебных программ по дисциплинам, раздаточные дидактические материалы, печатные таблицы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E761AB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Английский язык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английского языка: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="0054697E" w:rsidRPr="00937DD3">
              <w:rPr>
                <w:rFonts w:ascii="Times New Roman" w:hAnsi="Times New Roman" w:cs="Times New Roman"/>
              </w:rPr>
              <w:t xml:space="preserve">парт 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  <w:r w:rsidR="0054697E" w:rsidRPr="00937DD3">
              <w:rPr>
                <w:rFonts w:ascii="Times New Roman" w:hAnsi="Times New Roman" w:cs="Times New Roman"/>
              </w:rPr>
              <w:t xml:space="preserve"> стульев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стол письменный</w:t>
            </w:r>
          </w:p>
          <w:p w:rsidR="0037385B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стул учителя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</w:t>
            </w:r>
            <w:r w:rsidR="0054697E">
              <w:rPr>
                <w:rFonts w:ascii="Times New Roman" w:hAnsi="Times New Roman" w:cs="Times New Roman"/>
              </w:rPr>
              <w:t>оска трех</w:t>
            </w:r>
            <w:r w:rsidR="0054697E" w:rsidRPr="00937DD3">
              <w:rPr>
                <w:rFonts w:ascii="Times New Roman" w:hAnsi="Times New Roman" w:cs="Times New Roman"/>
              </w:rPr>
              <w:t>створчатая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Стенды, плакаты, отражающие содержание рабочих учебных программ по дисциплинам, раздаточные дидактические материалы, печатные табл</w:t>
            </w:r>
            <w:r>
              <w:rPr>
                <w:rFonts w:ascii="Times New Roman" w:hAnsi="Times New Roman"/>
              </w:rPr>
              <w:t>ицы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  <w:shd w:val="clear" w:color="auto" w:fill="FFFF00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E761AB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71" w:type="dxa"/>
          </w:tcPr>
          <w:p w:rsidR="0054697E" w:rsidRPr="00937DD3" w:rsidRDefault="0054697E" w:rsidP="00ED7EC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Русский язык и литература</w:t>
            </w:r>
          </w:p>
          <w:p w:rsidR="0054697E" w:rsidRPr="00937DD3" w:rsidRDefault="0054697E" w:rsidP="00ED7EC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русского языка и литературы</w:t>
            </w:r>
          </w:p>
          <w:p w:rsidR="0054697E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парт</w:t>
            </w:r>
          </w:p>
          <w:p w:rsidR="0037385B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стульев</w:t>
            </w:r>
          </w:p>
          <w:p w:rsidR="0037385B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стол учителя</w:t>
            </w:r>
          </w:p>
          <w:p w:rsidR="0037385B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стул учителя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Доска трехстворчата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0111B2">
              <w:rPr>
                <w:rFonts w:ascii="Times New Roman" w:hAnsi="Times New Roman"/>
                <w:sz w:val="20"/>
                <w:szCs w:val="20"/>
              </w:rPr>
              <w:t>Стенды: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«Сегодня на уроке».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уголок.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Портреты писателей.</w:t>
            </w:r>
          </w:p>
          <w:p w:rsidR="0054697E" w:rsidRDefault="0037385B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69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4697E" w:rsidRPr="000111B2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пособия.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  <w:shd w:val="clear" w:color="auto" w:fill="FFFF00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E761AB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Pr="00937DD3">
              <w:rPr>
                <w:rFonts w:ascii="Times New Roman" w:hAnsi="Times New Roman" w:cs="Times New Roman"/>
              </w:rPr>
              <w:t xml:space="preserve">математики: </w:t>
            </w:r>
            <w:r>
              <w:rPr>
                <w:rStyle w:val="FontStyle19"/>
                <w:sz w:val="20"/>
                <w:szCs w:val="20"/>
              </w:rPr>
              <w:t>алгебра и начала математического анализа, геометрия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="0054697E"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97E" w:rsidRPr="00937DD3">
              <w:rPr>
                <w:rFonts w:ascii="Times New Roman" w:hAnsi="Times New Roman" w:cs="Times New Roman"/>
              </w:rPr>
              <w:t>4 стула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стол преподавателя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стул преподавателя</w:t>
            </w:r>
          </w:p>
          <w:p w:rsidR="0054697E" w:rsidRPr="0037385B" w:rsidRDefault="0037385B" w:rsidP="003738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доска </w:t>
            </w:r>
            <w:r w:rsidR="0054697E" w:rsidRPr="00937DD3">
              <w:rPr>
                <w:rFonts w:ascii="Times New Roman" w:hAnsi="Times New Roman" w:cs="Times New Roman"/>
              </w:rPr>
              <w:t xml:space="preserve"> трехстворчатая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Портреты математиков.</w:t>
            </w:r>
          </w:p>
          <w:p w:rsidR="0054697E" w:rsidRPr="00937DD3" w:rsidRDefault="0037385B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Стенды и п</w:t>
            </w:r>
            <w:r w:rsidR="0054697E">
              <w:rPr>
                <w:rFonts w:ascii="Times New Roman" w:hAnsi="Times New Roman"/>
                <w:sz w:val="20"/>
                <w:szCs w:val="20"/>
              </w:rPr>
              <w:t>лакаты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4697E">
              <w:rPr>
                <w:rFonts w:ascii="Times New Roman" w:hAnsi="Times New Roman"/>
                <w:sz w:val="20"/>
                <w:szCs w:val="20"/>
              </w:rPr>
              <w:t xml:space="preserve"> отражающие содержание рабочих учебных программ по дисциплине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  <w:shd w:val="clear" w:color="auto" w:fill="FFFF00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Информатика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информатики: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8 парт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16 стульев</w:t>
            </w:r>
          </w:p>
          <w:p w:rsidR="0054697E" w:rsidRPr="00937DD3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697E" w:rsidRPr="00937DD3">
              <w:rPr>
                <w:rFonts w:ascii="Times New Roman" w:hAnsi="Times New Roman" w:cs="Times New Roman"/>
              </w:rPr>
              <w:t xml:space="preserve"> столов под компьютеры</w:t>
            </w:r>
          </w:p>
          <w:p w:rsidR="0054697E" w:rsidRPr="0037385B" w:rsidRDefault="0037385B" w:rsidP="003738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4697E" w:rsidRPr="00937DD3">
              <w:rPr>
                <w:rFonts w:ascii="Times New Roman" w:hAnsi="Times New Roman" w:cs="Times New Roman"/>
              </w:rPr>
              <w:t xml:space="preserve"> рабочих мест за компьютером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1 Доска </w:t>
            </w:r>
            <w:r w:rsidR="0037385B">
              <w:rPr>
                <w:rFonts w:ascii="Times New Roman" w:hAnsi="Times New Roman" w:cs="Times New Roman"/>
              </w:rPr>
              <w:t>трехстворчатая</w:t>
            </w:r>
            <w:proofErr w:type="gramStart"/>
            <w:r w:rsidR="0037385B">
              <w:rPr>
                <w:rFonts w:ascii="Times New Roman" w:hAnsi="Times New Roman" w:cs="Times New Roman"/>
              </w:rPr>
              <w:t xml:space="preserve"> </w:t>
            </w:r>
            <w:r w:rsidRPr="00937DD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4697E" w:rsidRDefault="0037385B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97E" w:rsidRPr="00937DD3">
              <w:rPr>
                <w:rFonts w:ascii="Times New Roman" w:hAnsi="Times New Roman" w:cs="Times New Roman"/>
              </w:rPr>
              <w:t xml:space="preserve"> огнетушителя.</w:t>
            </w:r>
          </w:p>
          <w:p w:rsidR="00B00DAA" w:rsidRDefault="00B00DAA" w:rsidP="00B00DAA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люстра Чижевского</w:t>
            </w:r>
          </w:p>
          <w:p w:rsidR="00B00DAA" w:rsidRPr="00937DD3" w:rsidRDefault="00B00DAA" w:rsidP="00B00D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МФУ</w:t>
            </w:r>
          </w:p>
          <w:p w:rsidR="0054697E" w:rsidRDefault="00BF2F30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Плакаты</w:t>
            </w:r>
            <w:r w:rsidR="0054697E">
              <w:rPr>
                <w:rFonts w:ascii="Times New Roman" w:hAnsi="Times New Roman"/>
                <w:sz w:val="20"/>
                <w:szCs w:val="20"/>
              </w:rPr>
              <w:t>: «Правила поведения в компьютерном классе»,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«Техника безопасности»,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«Кл</w:t>
            </w:r>
            <w:r w:rsidR="00BF2F30">
              <w:rPr>
                <w:rFonts w:ascii="Times New Roman" w:hAnsi="Times New Roman"/>
                <w:sz w:val="20"/>
                <w:szCs w:val="20"/>
              </w:rPr>
              <w:t>авиатура», «Вирусы».</w:t>
            </w:r>
          </w:p>
          <w:p w:rsidR="00BF2F30" w:rsidRPr="00765E18" w:rsidRDefault="00BF2F30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пособия.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История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Обществознание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Право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истории: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4697E"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97E" w:rsidRPr="00937DD3">
              <w:rPr>
                <w:rFonts w:ascii="Times New Roman" w:hAnsi="Times New Roman" w:cs="Times New Roman"/>
              </w:rPr>
              <w:t xml:space="preserve"> стульев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стол преподавателя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стул преподавателя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Доска </w:t>
            </w:r>
            <w:r w:rsidR="0054697E" w:rsidRPr="00937DD3">
              <w:rPr>
                <w:rFonts w:ascii="Times New Roman" w:hAnsi="Times New Roman" w:cs="Times New Roman"/>
              </w:rPr>
              <w:t xml:space="preserve"> трехстворчатая 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Стенды: «Моя Родина – Россия», «Российская Федерация», «Критерии оценивания».</w:t>
            </w:r>
          </w:p>
          <w:p w:rsidR="0054697E" w:rsidRPr="00883392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</w:t>
            </w:r>
            <w:r w:rsidR="00BF2F30">
              <w:rPr>
                <w:rFonts w:ascii="Times New Roman" w:hAnsi="Times New Roman" w:cs="Times New Roman"/>
              </w:rPr>
              <w:t xml:space="preserve"> исторических деятелей. Карты. Раздаточные дидактические материалы. Методические пособия.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Физика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физики: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54697E"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 стульев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1 стул жесткий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Доска трехстворчатая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Стол демонстрационный</w:t>
            </w:r>
          </w:p>
          <w:p w:rsidR="0054697E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огнетушитель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Лаборантская: динамометры, разновесные весы, электроскопы, соединительные провода, катушки, секундомер, теплоприемник, </w:t>
            </w:r>
            <w:proofErr w:type="spellStart"/>
            <w:r>
              <w:rPr>
                <w:rFonts w:ascii="Times New Roman" w:hAnsi="Times New Roman" w:cs="Times New Roman"/>
              </w:rPr>
              <w:t>монометр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механический поршень, ползунковый  реостат, генератор </w:t>
            </w:r>
            <w:proofErr w:type="spellStart"/>
            <w:r>
              <w:rPr>
                <w:rFonts w:ascii="Times New Roman" w:hAnsi="Times New Roman" w:cs="Times New Roman"/>
              </w:rPr>
              <w:t>амперметр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вольтмер</w:t>
            </w:r>
            <w:proofErr w:type="spellEnd"/>
            <w:r>
              <w:rPr>
                <w:rFonts w:ascii="Times New Roman" w:hAnsi="Times New Roman" w:cs="Times New Roman"/>
              </w:rPr>
              <w:t>, весы учебные.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2370F4">
              <w:rPr>
                <w:rFonts w:ascii="Times New Roman" w:hAnsi="Times New Roman"/>
                <w:sz w:val="20"/>
                <w:szCs w:val="20"/>
              </w:rPr>
              <w:t xml:space="preserve">Стенды: «Ученые физики», </w:t>
            </w:r>
            <w:r>
              <w:rPr>
                <w:rFonts w:ascii="Times New Roman" w:hAnsi="Times New Roman"/>
                <w:sz w:val="20"/>
                <w:szCs w:val="20"/>
              </w:rPr>
              <w:t>«Единицы физических величин», «Техника безопасности на уроках фи</w:t>
            </w:r>
            <w:r w:rsidR="00BF2F30">
              <w:rPr>
                <w:rFonts w:ascii="Times New Roman" w:hAnsi="Times New Roman"/>
                <w:sz w:val="20"/>
                <w:szCs w:val="20"/>
              </w:rPr>
              <w:t xml:space="preserve">зики». Таблицы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плакаты, наглядные пособия, отражающие содержание рабочих учебных программ по дисциплине</w:t>
            </w:r>
            <w:r w:rsidR="00BF2F30">
              <w:rPr>
                <w:rFonts w:ascii="Times New Roman" w:hAnsi="Times New Roman"/>
                <w:sz w:val="20"/>
                <w:szCs w:val="20"/>
              </w:rPr>
              <w:t>. Дидактические материалы, методические пособия.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Химия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химии: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697E"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4697E" w:rsidRPr="00937DD3">
              <w:rPr>
                <w:rFonts w:ascii="Times New Roman" w:hAnsi="Times New Roman" w:cs="Times New Roman"/>
              </w:rPr>
              <w:t xml:space="preserve"> стульев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Стол преподавательский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стул преподавательский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</w:t>
            </w:r>
            <w:r w:rsidR="0054697E" w:rsidRPr="00937DD3">
              <w:rPr>
                <w:rFonts w:ascii="Times New Roman" w:hAnsi="Times New Roman" w:cs="Times New Roman"/>
              </w:rPr>
              <w:t xml:space="preserve"> трехстворчатая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Стол демонстрационный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37DD3">
              <w:rPr>
                <w:rFonts w:ascii="Times New Roman" w:hAnsi="Times New Roman"/>
                <w:sz w:val="20"/>
                <w:szCs w:val="20"/>
              </w:rPr>
              <w:t>осуда для проведения лабораторных работ,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шкаф под реактивы</w:t>
            </w:r>
          </w:p>
          <w:p w:rsidR="0054697E" w:rsidRPr="00937DD3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шкаф вытяжной.</w:t>
            </w:r>
          </w:p>
          <w:p w:rsidR="0054697E" w:rsidRPr="00937DD3" w:rsidRDefault="00BF2F30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сейф</w:t>
            </w:r>
            <w:r w:rsidR="0054697E" w:rsidRPr="00937DD3">
              <w:rPr>
                <w:rFonts w:ascii="Times New Roman" w:hAnsi="Times New Roman"/>
                <w:sz w:val="20"/>
                <w:szCs w:val="20"/>
              </w:rPr>
              <w:t xml:space="preserve"> под реактивы</w:t>
            </w:r>
          </w:p>
          <w:p w:rsidR="0054697E" w:rsidRDefault="0054697E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1 огнетушитель</w:t>
            </w:r>
          </w:p>
          <w:p w:rsidR="0054697E" w:rsidRPr="00937DD3" w:rsidRDefault="00BF2F30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Стенды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портреты , т</w:t>
            </w:r>
            <w:r w:rsidR="0054697E">
              <w:rPr>
                <w:rFonts w:ascii="Times New Roman" w:hAnsi="Times New Roman"/>
                <w:sz w:val="20"/>
                <w:szCs w:val="20"/>
              </w:rPr>
              <w:t>аблицы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46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97E" w:rsidRPr="00937DD3" w:rsidTr="0054697E">
        <w:tc>
          <w:tcPr>
            <w:tcW w:w="669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471" w:type="dxa"/>
          </w:tcPr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Биология</w:t>
            </w:r>
          </w:p>
          <w:p w:rsidR="0054697E" w:rsidRPr="00937DD3" w:rsidRDefault="0054697E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Кабинет биологии: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97E" w:rsidRPr="00937DD3">
              <w:rPr>
                <w:rFonts w:ascii="Times New Roman" w:hAnsi="Times New Roman" w:cs="Times New Roman"/>
              </w:rPr>
              <w:t xml:space="preserve"> парт 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стульев</w:t>
            </w:r>
          </w:p>
          <w:p w:rsidR="0054697E" w:rsidRPr="00937DD3" w:rsidRDefault="00BF2F30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стул преподавателя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Доска трехстворчатая </w:t>
            </w:r>
          </w:p>
          <w:p w:rsidR="0054697E" w:rsidRPr="00937DD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книжный шкаф.</w:t>
            </w:r>
          </w:p>
          <w:p w:rsidR="00BF2F30" w:rsidRDefault="00B00DAA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Микроскопы, Гербарии, анатомические макеты.</w:t>
            </w:r>
          </w:p>
          <w:p w:rsidR="0054697E" w:rsidRPr="00937DD3" w:rsidRDefault="00BF2F30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Таблицы и  плакаты, наглядные пособия, отражающие содержание рабочих учебных программ по дисциплине. Дидактические материалы, методические пособия</w:t>
            </w:r>
          </w:p>
        </w:tc>
        <w:tc>
          <w:tcPr>
            <w:tcW w:w="2960" w:type="dxa"/>
          </w:tcPr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54697E" w:rsidRPr="00937DD3" w:rsidRDefault="0054697E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54697E" w:rsidRPr="00937DD3" w:rsidRDefault="0054697E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54697E" w:rsidRPr="00937DD3" w:rsidRDefault="0054697E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54697E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54697E" w:rsidRPr="00362683" w:rsidRDefault="0054697E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97E" w:rsidRPr="00937DD3" w:rsidRDefault="0054697E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DAA" w:rsidRPr="00937DD3" w:rsidTr="0054697E">
        <w:tc>
          <w:tcPr>
            <w:tcW w:w="669" w:type="dxa"/>
          </w:tcPr>
          <w:p w:rsidR="00B00DAA" w:rsidRPr="00937DD3" w:rsidRDefault="00E761AB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  <w:r w:rsidR="00B00DAA" w:rsidRPr="00937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:rsidR="00B00DAA" w:rsidRPr="00937DD3" w:rsidRDefault="00B00DAA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Технология</w:t>
            </w:r>
          </w:p>
        </w:tc>
        <w:tc>
          <w:tcPr>
            <w:tcW w:w="3561" w:type="dxa"/>
          </w:tcPr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Мастерская: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доска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верстаки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станок фрезерный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станка токарных по дереву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станок ТВ4м15-160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станок сверлильный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точило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стульев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 стул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/м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огнетушитель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станок СТД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пилы лучковые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фуганка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ножовки</w:t>
            </w:r>
          </w:p>
        </w:tc>
        <w:tc>
          <w:tcPr>
            <w:tcW w:w="2960" w:type="dxa"/>
          </w:tcPr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B00DAA" w:rsidRPr="00937DD3" w:rsidRDefault="00B00DAA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B00DAA" w:rsidRPr="00937DD3" w:rsidRDefault="00B00DAA" w:rsidP="00ED7EC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B00DAA" w:rsidRPr="00937DD3" w:rsidRDefault="00B00DAA" w:rsidP="00ED7ECB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2517" w:type="dxa"/>
          </w:tcPr>
          <w:p w:rsidR="00B00DAA" w:rsidRPr="00937DD3" w:rsidRDefault="00B00DAA" w:rsidP="00ED7ECB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DAA" w:rsidRPr="00937DD3" w:rsidTr="0054697E">
        <w:tc>
          <w:tcPr>
            <w:tcW w:w="669" w:type="dxa"/>
          </w:tcPr>
          <w:p w:rsidR="00B00DAA" w:rsidRPr="00937DD3" w:rsidRDefault="00B00DAA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761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:rsidR="00B00DAA" w:rsidRPr="00937DD3" w:rsidRDefault="00B00DAA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Спортивный зал</w:t>
            </w:r>
          </w:p>
          <w:p w:rsidR="00B00DAA" w:rsidRPr="00937DD3" w:rsidRDefault="00B00DAA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Физическая культура</w:t>
            </w:r>
          </w:p>
        </w:tc>
        <w:tc>
          <w:tcPr>
            <w:tcW w:w="3561" w:type="dxa"/>
          </w:tcPr>
          <w:p w:rsidR="00B00DAA" w:rsidRPr="00843607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43607">
              <w:rPr>
                <w:rFonts w:ascii="Times New Roman" w:hAnsi="Times New Roman"/>
                <w:sz w:val="22"/>
                <w:szCs w:val="22"/>
              </w:rPr>
              <w:t xml:space="preserve">стол теннисный – 2 </w:t>
            </w:r>
            <w:proofErr w:type="spellStart"/>
            <w:proofErr w:type="gramStart"/>
            <w:r w:rsidRPr="00843607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84360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 w:rsidRPr="00843607">
              <w:rPr>
                <w:rFonts w:ascii="Times New Roman" w:hAnsi="Times New Roman"/>
                <w:sz w:val="22"/>
                <w:szCs w:val="22"/>
              </w:rPr>
              <w:t xml:space="preserve">- конь гимнастический – 1 </w:t>
            </w:r>
            <w:proofErr w:type="spellStart"/>
            <w:proofErr w:type="gramStart"/>
            <w:r w:rsidRPr="00843607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Pr="00843607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козел гимнастический – 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Pr="00843607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-мяч – 2 </w:t>
            </w:r>
            <w:r w:rsidRPr="008436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3607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843607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00DAA" w:rsidRPr="00843607" w:rsidRDefault="00B00DAA" w:rsidP="00ED7ECB">
            <w:pPr>
              <w:pStyle w:val="Style3"/>
              <w:rPr>
                <w:rFonts w:ascii="Times New Roman" w:hAnsi="Times New Roman"/>
              </w:rPr>
            </w:pPr>
            <w:r w:rsidRPr="00843607">
              <w:rPr>
                <w:rFonts w:ascii="Times New Roman" w:hAnsi="Times New Roman"/>
                <w:sz w:val="22"/>
                <w:szCs w:val="22"/>
              </w:rPr>
              <w:t xml:space="preserve">- штанга с блинами разного веса – 1 </w:t>
            </w:r>
            <w:proofErr w:type="spellStart"/>
            <w:proofErr w:type="gramStart"/>
            <w:r w:rsidRPr="00843607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 w:rsidRPr="00843607">
              <w:rPr>
                <w:rFonts w:ascii="Times New Roman" w:hAnsi="Times New Roman"/>
                <w:sz w:val="22"/>
                <w:szCs w:val="22"/>
              </w:rPr>
              <w:t>-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етка волейбольная </w:t>
            </w:r>
            <w:r w:rsidRPr="00843607">
              <w:rPr>
                <w:rFonts w:ascii="Times New Roman" w:hAnsi="Times New Roman"/>
                <w:sz w:val="22"/>
                <w:szCs w:val="22"/>
              </w:rPr>
              <w:t xml:space="preserve">– 1 </w:t>
            </w:r>
            <w:proofErr w:type="spellStart"/>
            <w:proofErr w:type="gramStart"/>
            <w:r w:rsidRPr="00843607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маты гимнастические – 3 шт.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турник – 2 шт.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канат – 2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секундомер – 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стойка для прыжков в высоту- 1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щит для метания – 1 шт.</w:t>
            </w:r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насос – 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мостик подкидной – 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шахматы – 3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B00DAA" w:rsidRPr="00843607" w:rsidRDefault="00B00DAA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брусья – 1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960" w:type="dxa"/>
          </w:tcPr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B00DAA" w:rsidRPr="00937DD3" w:rsidRDefault="00B00DAA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B00DAA" w:rsidRPr="00937DD3" w:rsidRDefault="00B00DAA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B00DAA" w:rsidRPr="00937DD3" w:rsidRDefault="00B00DAA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B00DAA" w:rsidRDefault="00B00DA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00DAA" w:rsidRDefault="00B00DA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B00DAA" w:rsidRPr="00362683" w:rsidRDefault="00B00DAA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0DAA" w:rsidRPr="00937DD3" w:rsidRDefault="00B00DAA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BD3" w:rsidRPr="00937DD3" w:rsidTr="0054697E">
        <w:tc>
          <w:tcPr>
            <w:tcW w:w="669" w:type="dxa"/>
          </w:tcPr>
          <w:p w:rsidR="00687BD3" w:rsidRPr="00937DD3" w:rsidRDefault="00E761AB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687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:rsidR="00E761AB" w:rsidRDefault="00E761AB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История.</w:t>
            </w:r>
          </w:p>
          <w:p w:rsidR="00687BD3" w:rsidRPr="00937D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География и краеведение</w:t>
            </w:r>
          </w:p>
        </w:tc>
        <w:tc>
          <w:tcPr>
            <w:tcW w:w="3561" w:type="dxa"/>
          </w:tcPr>
          <w:p w:rsid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r w:rsidR="00E761AB">
              <w:rPr>
                <w:rFonts w:ascii="Times New Roman" w:hAnsi="Times New Roman" w:cs="Times New Roman"/>
              </w:rPr>
              <w:t xml:space="preserve">истории и </w:t>
            </w:r>
            <w:r>
              <w:rPr>
                <w:rFonts w:ascii="Times New Roman" w:hAnsi="Times New Roman" w:cs="Times New Roman"/>
              </w:rPr>
              <w:t>географии: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11 парт 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22 стула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1 стол </w:t>
            </w:r>
            <w:proofErr w:type="spellStart"/>
            <w:r w:rsidRPr="00937DD3">
              <w:rPr>
                <w:rFonts w:ascii="Times New Roman" w:hAnsi="Times New Roman" w:cs="Times New Roman"/>
              </w:rPr>
              <w:t>однотумбовый</w:t>
            </w:r>
            <w:proofErr w:type="spellEnd"/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1 стул преподавателя</w:t>
            </w:r>
          </w:p>
          <w:p w:rsid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одно</w:t>
            </w:r>
            <w:r w:rsidRPr="00937DD3">
              <w:rPr>
                <w:rFonts w:ascii="Times New Roman" w:hAnsi="Times New Roman" w:cs="Times New Roman"/>
              </w:rPr>
              <w:t>створча</w:t>
            </w:r>
            <w:r>
              <w:rPr>
                <w:rFonts w:ascii="Times New Roman" w:hAnsi="Times New Roman" w:cs="Times New Roman"/>
              </w:rPr>
              <w:t xml:space="preserve">тая </w:t>
            </w:r>
          </w:p>
          <w:p w:rsid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«Классный уголок»</w:t>
            </w:r>
          </w:p>
          <w:p w:rsidR="00687B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Республики Крым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Портреты. </w:t>
            </w:r>
            <w:r>
              <w:rPr>
                <w:rFonts w:ascii="Times New Roman" w:hAnsi="Times New Roman"/>
              </w:rPr>
              <w:t>Таблицы и  плакаты, наглядные пособия, отражающие содержание рабочих учебных программ по дисциплине. Дидактические материалы, методические пособия</w:t>
            </w:r>
          </w:p>
        </w:tc>
        <w:tc>
          <w:tcPr>
            <w:tcW w:w="2960" w:type="dxa"/>
          </w:tcPr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687BD3" w:rsidRPr="00937DD3" w:rsidRDefault="00687BD3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687BD3" w:rsidRPr="00937DD3" w:rsidRDefault="00687BD3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687B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687B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687BD3" w:rsidRPr="0036268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7BD3" w:rsidRPr="00937DD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87BD3" w:rsidRPr="00937D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BD3" w:rsidRPr="00937DD3" w:rsidTr="0054697E">
        <w:tc>
          <w:tcPr>
            <w:tcW w:w="669" w:type="dxa"/>
          </w:tcPr>
          <w:p w:rsidR="00687BD3" w:rsidRDefault="00E761AB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2471" w:type="dxa"/>
          </w:tcPr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ОБЖ</w:t>
            </w:r>
          </w:p>
        </w:tc>
        <w:tc>
          <w:tcPr>
            <w:tcW w:w="3561" w:type="dxa"/>
          </w:tcPr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 ОБЖ: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парт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стульев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стол учителя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стул учителя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доска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спусковой механизм</w:t>
            </w:r>
          </w:p>
          <w:p w:rsidR="00687BD3" w:rsidRDefault="00687BD3" w:rsidP="00ED7ECB">
            <w:pPr>
              <w:pStyle w:val="Style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макеты автоматов</w:t>
            </w:r>
          </w:p>
          <w:p w:rsidR="00687BD3" w:rsidRPr="00843607" w:rsidRDefault="00687BD3" w:rsidP="00ED7ECB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Стенды.</w:t>
            </w:r>
          </w:p>
        </w:tc>
        <w:tc>
          <w:tcPr>
            <w:tcW w:w="2960" w:type="dxa"/>
          </w:tcPr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687BD3" w:rsidRPr="00937DD3" w:rsidRDefault="00687BD3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687BD3" w:rsidRPr="00937DD3" w:rsidRDefault="00687BD3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7" w:type="dxa"/>
          </w:tcPr>
          <w:p w:rsidR="00687B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BD3" w:rsidRPr="00937DD3" w:rsidTr="0054697E">
        <w:tc>
          <w:tcPr>
            <w:tcW w:w="669" w:type="dxa"/>
          </w:tcPr>
          <w:p w:rsidR="00687BD3" w:rsidRPr="00937DD3" w:rsidRDefault="00E761AB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  <w:r w:rsidR="00687BD3" w:rsidRPr="00937D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71" w:type="dxa"/>
          </w:tcPr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937DD3">
              <w:rPr>
                <w:rStyle w:val="FontStyle19"/>
                <w:sz w:val="20"/>
                <w:szCs w:val="20"/>
              </w:rPr>
              <w:t>Библиотека</w:t>
            </w: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  <w:p w:rsidR="00687BD3" w:rsidRPr="00937DD3" w:rsidRDefault="00687BD3" w:rsidP="00D57FE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561" w:type="dxa"/>
          </w:tcPr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 стеллажей с книгами</w:t>
            </w:r>
          </w:p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столов</w:t>
            </w:r>
          </w:p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 стульев</w:t>
            </w:r>
          </w:p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937DD3">
              <w:rPr>
                <w:rFonts w:ascii="Times New Roman" w:hAnsi="Times New Roman"/>
                <w:sz w:val="20"/>
                <w:szCs w:val="20"/>
              </w:rPr>
              <w:t>омпьютер (с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одключением к сети  Интернет), </w:t>
            </w:r>
          </w:p>
          <w:p w:rsidR="00687BD3" w:rsidRPr="00937D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стол письменный,</w:t>
            </w:r>
          </w:p>
          <w:p w:rsidR="00687BD3" w:rsidRPr="00937D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рабочее место библиотекаря.</w:t>
            </w:r>
          </w:p>
          <w:p w:rsidR="00687BD3" w:rsidRPr="00937D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Стенд Уголок читателя</w:t>
            </w:r>
          </w:p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937DD3">
              <w:rPr>
                <w:rFonts w:ascii="Times New Roman" w:hAnsi="Times New Roman"/>
                <w:sz w:val="20"/>
                <w:szCs w:val="20"/>
              </w:rPr>
              <w:t>Библиотека информирует</w:t>
            </w:r>
          </w:p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сменные стенды.</w:t>
            </w:r>
          </w:p>
          <w:p w:rsidR="00687B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Уголок символики.</w:t>
            </w:r>
          </w:p>
          <w:p w:rsidR="00687BD3" w:rsidRPr="00937DD3" w:rsidRDefault="00687BD3" w:rsidP="00D57FEA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</w:tcPr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296522</w:t>
            </w:r>
            <w:r w:rsidRPr="00937DD3">
              <w:rPr>
                <w:rFonts w:ascii="Times New Roman" w:hAnsi="Times New Roman" w:cs="Times New Roman"/>
              </w:rPr>
              <w:t xml:space="preserve">, 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>Республика Крым,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 w:rsidRPr="00937DD3">
              <w:rPr>
                <w:rFonts w:ascii="Times New Roman" w:hAnsi="Times New Roman" w:cs="Times New Roman"/>
              </w:rPr>
              <w:t xml:space="preserve"> Сакский район,</w:t>
            </w:r>
          </w:p>
          <w:p w:rsidR="00687BD3" w:rsidRPr="00937DD3" w:rsidRDefault="00687BD3" w:rsidP="00ED7EC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 Кольцово</w:t>
            </w:r>
            <w:r w:rsidRPr="00937DD3">
              <w:rPr>
                <w:rFonts w:ascii="Times New Roman" w:hAnsi="Times New Roman" w:cs="Times New Roman"/>
              </w:rPr>
              <w:t xml:space="preserve">,  </w:t>
            </w:r>
          </w:p>
          <w:p w:rsidR="00687BD3" w:rsidRPr="00937DD3" w:rsidRDefault="00687BD3" w:rsidP="00ED7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Мира,  д.5</w:t>
            </w:r>
          </w:p>
        </w:tc>
        <w:tc>
          <w:tcPr>
            <w:tcW w:w="2586" w:type="dxa"/>
          </w:tcPr>
          <w:p w:rsidR="00687BD3" w:rsidRPr="00937DD3" w:rsidRDefault="00687BD3" w:rsidP="00D5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D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517" w:type="dxa"/>
          </w:tcPr>
          <w:p w:rsidR="00687B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687B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24.06.2015 г.</w:t>
            </w:r>
          </w:p>
          <w:p w:rsidR="00687BD3" w:rsidRPr="00362683" w:rsidRDefault="00687BD3" w:rsidP="00D57F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62683">
              <w:rPr>
                <w:rFonts w:ascii="Times New Roman" w:hAnsi="Times New Roman" w:cs="Times New Roman"/>
              </w:rPr>
              <w:t>ессрочно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7BD3" w:rsidRPr="00937DD3" w:rsidRDefault="00687BD3" w:rsidP="00D57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B65" w:rsidRDefault="002F5B65"/>
    <w:sectPr w:rsidR="002F5B65" w:rsidSect="00D57FEA">
      <w:pgSz w:w="16838" w:h="11906" w:orient="landscape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31AEE"/>
    <w:rsid w:val="001623D9"/>
    <w:rsid w:val="00231AEE"/>
    <w:rsid w:val="002F5B65"/>
    <w:rsid w:val="003203E6"/>
    <w:rsid w:val="0037385B"/>
    <w:rsid w:val="00423AF6"/>
    <w:rsid w:val="0054697E"/>
    <w:rsid w:val="005761AD"/>
    <w:rsid w:val="00687BD3"/>
    <w:rsid w:val="00B00DAA"/>
    <w:rsid w:val="00B40212"/>
    <w:rsid w:val="00BF2F30"/>
    <w:rsid w:val="00C4297A"/>
    <w:rsid w:val="00D00D0A"/>
    <w:rsid w:val="00D0781C"/>
    <w:rsid w:val="00D57FEA"/>
    <w:rsid w:val="00E761AB"/>
    <w:rsid w:val="00E952E7"/>
    <w:rsid w:val="00F85F59"/>
    <w:rsid w:val="00F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AEE"/>
  </w:style>
  <w:style w:type="paragraph" w:styleId="a6">
    <w:name w:val="footer"/>
    <w:basedOn w:val="a"/>
    <w:link w:val="a7"/>
    <w:uiPriority w:val="99"/>
    <w:semiHidden/>
    <w:unhideWhenUsed/>
    <w:rsid w:val="0023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1AEE"/>
  </w:style>
  <w:style w:type="paragraph" w:customStyle="1" w:styleId="ConsPlusCell">
    <w:name w:val="ConsPlusCell"/>
    <w:uiPriority w:val="99"/>
    <w:rsid w:val="00231A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231AE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ConsPlusNonformat">
    <w:name w:val="ConsPlusNonformat"/>
    <w:rsid w:val="00231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9">
    <w:name w:val="Font Style19"/>
    <w:rsid w:val="00231AEE"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23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сноски Знак"/>
    <w:basedOn w:val="a0"/>
    <w:link w:val="a8"/>
    <w:uiPriority w:val="99"/>
    <w:semiHidden/>
    <w:rsid w:val="00231AE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Style6">
    <w:name w:val="Style6"/>
    <w:basedOn w:val="a"/>
    <w:rsid w:val="00231AE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Виктория</cp:lastModifiedBy>
  <cp:revision>6</cp:revision>
  <dcterms:created xsi:type="dcterms:W3CDTF">2016-05-11T09:43:00Z</dcterms:created>
  <dcterms:modified xsi:type="dcterms:W3CDTF">2017-06-22T13:23:00Z</dcterms:modified>
</cp:coreProperties>
</file>