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78" w:rsidRPr="00D254CB" w:rsidRDefault="00A9356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bottomFromText="200" w:vertAnchor="text" w:horzAnchor="margin" w:tblpXSpec="center" w:tblpY="-64"/>
        <w:tblW w:w="10440" w:type="dxa"/>
        <w:tblBorders>
          <w:insideH w:val="thinThickSmallGap" w:sz="24" w:space="0" w:color="auto"/>
          <w:insideV w:val="thinThickSmallGap" w:sz="24" w:space="0" w:color="auto"/>
        </w:tblBorders>
        <w:tblLayout w:type="fixed"/>
        <w:tblLook w:val="04A0"/>
      </w:tblPr>
      <w:tblGrid>
        <w:gridCol w:w="10440"/>
      </w:tblGrid>
      <w:tr w:rsidR="00AD35C4" w:rsidRPr="00D254CB" w:rsidTr="00FB160E">
        <w:trPr>
          <w:cantSplit/>
          <w:trHeight w:val="851"/>
        </w:trPr>
        <w:tc>
          <w:tcPr>
            <w:tcW w:w="10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D35C4" w:rsidRPr="00D254CB" w:rsidRDefault="00AD35C4" w:rsidP="00FB160E">
            <w:pPr>
              <w:jc w:val="center"/>
              <w:rPr>
                <w:b/>
              </w:rPr>
            </w:pPr>
            <w:r w:rsidRPr="00D254CB">
              <w:rPr>
                <w:b/>
                <w:lang w:eastAsia="ar-SA"/>
              </w:rPr>
              <w:t xml:space="preserve">МУНИЦИПАЛЬНОЕ БЮДЖЕТНОЕ ОБЩЕОБРАЗОВАТЕЛЬНОЕ </w:t>
            </w:r>
            <w:r w:rsidR="0048010E" w:rsidRPr="00D254CB">
              <w:rPr>
                <w:b/>
                <w:lang w:eastAsia="ar-SA"/>
              </w:rPr>
              <w:t>УЧРЕЖДЕНИЕ               «КОЛЬЦОВСКАЯ</w:t>
            </w:r>
            <w:r w:rsidRPr="00D254CB">
              <w:rPr>
                <w:b/>
                <w:lang w:eastAsia="ar-SA"/>
              </w:rPr>
              <w:t xml:space="preserve"> СРЕДНЯЯ ШКОЛА »</w:t>
            </w:r>
          </w:p>
          <w:p w:rsidR="00AD35C4" w:rsidRPr="00D254CB" w:rsidRDefault="00AD35C4" w:rsidP="00FB160E">
            <w:pPr>
              <w:jc w:val="center"/>
              <w:rPr>
                <w:b/>
                <w:lang w:eastAsia="ar-SA"/>
              </w:rPr>
            </w:pPr>
            <w:r w:rsidRPr="00D254CB">
              <w:rPr>
                <w:b/>
              </w:rPr>
              <w:t>САКСКОГО РАЙОНА РЕСПУБЛИКИ КРЫМ</w:t>
            </w:r>
          </w:p>
        </w:tc>
      </w:tr>
      <w:tr w:rsidR="00AD35C4" w:rsidRPr="00D254CB" w:rsidTr="00FB160E">
        <w:trPr>
          <w:cantSplit/>
          <w:trHeight w:val="545"/>
        </w:trPr>
        <w:tc>
          <w:tcPr>
            <w:tcW w:w="104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AD35C4" w:rsidRPr="00D254CB" w:rsidRDefault="00AD35C4" w:rsidP="00FB160E"/>
        </w:tc>
      </w:tr>
    </w:tbl>
    <w:p w:rsidR="00AD35C4" w:rsidRPr="00D254CB" w:rsidRDefault="00AD35C4" w:rsidP="00CA1167">
      <w:pPr>
        <w:spacing w:after="160" w:line="254" w:lineRule="auto"/>
        <w:jc w:val="center"/>
        <w:rPr>
          <w:b/>
        </w:rPr>
      </w:pPr>
      <w:r w:rsidRPr="00D254CB">
        <w:rPr>
          <w:b/>
        </w:rPr>
        <w:t>ПРИКАЗ</w:t>
      </w:r>
    </w:p>
    <w:p w:rsidR="00AD35C4" w:rsidRPr="00D254CB" w:rsidRDefault="00AD35C4" w:rsidP="00CA1167">
      <w:pPr>
        <w:spacing w:after="160" w:line="254" w:lineRule="auto"/>
      </w:pPr>
      <w:r w:rsidRPr="00D254CB">
        <w:t xml:space="preserve">от </w:t>
      </w:r>
      <w:r w:rsidR="0048010E" w:rsidRPr="00D254CB">
        <w:rPr>
          <w:u w:val="single"/>
        </w:rPr>
        <w:t>05</w:t>
      </w:r>
      <w:r w:rsidR="004F7643" w:rsidRPr="00D254CB">
        <w:rPr>
          <w:u w:val="single"/>
        </w:rPr>
        <w:t xml:space="preserve"> марта </w:t>
      </w:r>
      <w:r w:rsidR="009A68BE" w:rsidRPr="00D254CB">
        <w:rPr>
          <w:u w:val="single"/>
        </w:rPr>
        <w:t>202</w:t>
      </w:r>
      <w:r w:rsidR="004F7643" w:rsidRPr="00D254CB">
        <w:rPr>
          <w:u w:val="single"/>
        </w:rPr>
        <w:t>5</w:t>
      </w:r>
      <w:r w:rsidRPr="00D254CB">
        <w:rPr>
          <w:u w:val="single"/>
        </w:rPr>
        <w:t xml:space="preserve"> г.</w:t>
      </w:r>
      <w:r w:rsidR="0048010E" w:rsidRPr="00D254CB">
        <w:tab/>
      </w:r>
      <w:r w:rsidR="0048010E" w:rsidRPr="00D254CB">
        <w:tab/>
      </w:r>
      <w:r w:rsidR="00D254CB">
        <w:t xml:space="preserve">                </w:t>
      </w:r>
      <w:r w:rsidR="0048010E" w:rsidRPr="00D254CB">
        <w:t xml:space="preserve">      с. Кольцово</w:t>
      </w:r>
      <w:r w:rsidR="00CA1167" w:rsidRPr="00D254CB">
        <w:t xml:space="preserve">                                            </w:t>
      </w:r>
      <w:r w:rsidRPr="00D254CB">
        <w:t xml:space="preserve">№ </w:t>
      </w:r>
      <w:r w:rsidR="0048010E" w:rsidRPr="00D254CB">
        <w:t>64</w:t>
      </w:r>
      <w:r w:rsidR="001079CE" w:rsidRPr="00D254CB">
        <w:t>-о/</w:t>
      </w:r>
      <w:proofErr w:type="spellStart"/>
      <w:r w:rsidR="001079CE" w:rsidRPr="00D254CB">
        <w:t>д</w:t>
      </w:r>
      <w:proofErr w:type="spellEnd"/>
    </w:p>
    <w:p w:rsidR="00AD35C4" w:rsidRPr="00D254CB" w:rsidRDefault="00AD35C4" w:rsidP="00AD35C4">
      <w:pPr>
        <w:spacing w:after="160" w:line="254" w:lineRule="auto"/>
        <w:jc w:val="center"/>
      </w:pPr>
    </w:p>
    <w:p w:rsidR="009A69E7" w:rsidRPr="00D254CB" w:rsidRDefault="00AD35C4" w:rsidP="000A3CD0">
      <w:r w:rsidRPr="00D254CB">
        <w:t> </w:t>
      </w:r>
    </w:p>
    <w:p w:rsidR="004F7643" w:rsidRPr="00D254CB" w:rsidRDefault="00C23088" w:rsidP="00C23088">
      <w:pPr>
        <w:rPr>
          <w:szCs w:val="28"/>
          <w:lang w:val="uk-UA"/>
        </w:rPr>
      </w:pPr>
      <w:r w:rsidRPr="00D254CB">
        <w:rPr>
          <w:szCs w:val="28"/>
          <w:lang w:val="uk-UA"/>
        </w:rPr>
        <w:t>О</w:t>
      </w:r>
      <w:r w:rsidR="004F7643" w:rsidRPr="00D254CB">
        <w:rPr>
          <w:szCs w:val="28"/>
          <w:lang w:val="uk-UA"/>
        </w:rPr>
        <w:t xml:space="preserve">б  </w:t>
      </w:r>
      <w:proofErr w:type="spellStart"/>
      <w:r w:rsidR="004F7643" w:rsidRPr="00D254CB">
        <w:rPr>
          <w:szCs w:val="28"/>
          <w:lang w:val="uk-UA"/>
        </w:rPr>
        <w:t>организации</w:t>
      </w:r>
      <w:proofErr w:type="spellEnd"/>
      <w:r w:rsidR="004F7643" w:rsidRPr="00D254CB">
        <w:rPr>
          <w:szCs w:val="28"/>
          <w:lang w:val="uk-UA"/>
        </w:rPr>
        <w:t xml:space="preserve">  и </w:t>
      </w:r>
      <w:proofErr w:type="spellStart"/>
      <w:r w:rsidR="004F7643" w:rsidRPr="00D254CB">
        <w:rPr>
          <w:szCs w:val="28"/>
          <w:lang w:val="uk-UA"/>
        </w:rPr>
        <w:t>проведении</w:t>
      </w:r>
      <w:proofErr w:type="spellEnd"/>
      <w:r w:rsidR="004F7643" w:rsidRPr="00D254CB">
        <w:rPr>
          <w:szCs w:val="28"/>
          <w:lang w:val="uk-UA"/>
        </w:rPr>
        <w:t xml:space="preserve"> </w:t>
      </w:r>
    </w:p>
    <w:p w:rsidR="006847AD" w:rsidRPr="00D254CB" w:rsidRDefault="004F7643" w:rsidP="00C23088">
      <w:pPr>
        <w:rPr>
          <w:szCs w:val="28"/>
        </w:rPr>
      </w:pPr>
      <w:r w:rsidRPr="00D254CB">
        <w:rPr>
          <w:szCs w:val="28"/>
        </w:rPr>
        <w:t>Всероссийских проверочных работ</w:t>
      </w:r>
    </w:p>
    <w:p w:rsidR="00C23088" w:rsidRPr="00D254CB" w:rsidRDefault="0048010E" w:rsidP="00C23088">
      <w:pPr>
        <w:rPr>
          <w:szCs w:val="28"/>
        </w:rPr>
      </w:pPr>
      <w:r w:rsidRPr="00D254CB">
        <w:rPr>
          <w:szCs w:val="28"/>
        </w:rPr>
        <w:t xml:space="preserve">в </w:t>
      </w:r>
      <w:r w:rsidR="00C23088" w:rsidRPr="00D254CB">
        <w:rPr>
          <w:szCs w:val="28"/>
        </w:rPr>
        <w:t>МБОУ «</w:t>
      </w:r>
      <w:proofErr w:type="spellStart"/>
      <w:r w:rsidRPr="00D254CB">
        <w:rPr>
          <w:szCs w:val="28"/>
        </w:rPr>
        <w:t>Кольцовская</w:t>
      </w:r>
      <w:proofErr w:type="spellEnd"/>
      <w:r w:rsidR="00C23088" w:rsidRPr="00D254CB">
        <w:rPr>
          <w:szCs w:val="28"/>
        </w:rPr>
        <w:t xml:space="preserve"> средняя школа»</w:t>
      </w:r>
    </w:p>
    <w:p w:rsidR="00C23088" w:rsidRPr="00D254CB" w:rsidRDefault="009A68BE" w:rsidP="00C23088">
      <w:pPr>
        <w:rPr>
          <w:szCs w:val="28"/>
        </w:rPr>
      </w:pPr>
      <w:r w:rsidRPr="00D254CB">
        <w:rPr>
          <w:szCs w:val="28"/>
        </w:rPr>
        <w:t>в 202</w:t>
      </w:r>
      <w:r w:rsidR="004F7643" w:rsidRPr="00D254CB">
        <w:rPr>
          <w:szCs w:val="28"/>
        </w:rPr>
        <w:t>5</w:t>
      </w:r>
      <w:r w:rsidR="00C23088" w:rsidRPr="00D254CB">
        <w:rPr>
          <w:szCs w:val="28"/>
        </w:rPr>
        <w:t xml:space="preserve"> году</w:t>
      </w:r>
    </w:p>
    <w:p w:rsidR="00C23088" w:rsidRPr="00D254CB" w:rsidRDefault="00C23088" w:rsidP="00C23088">
      <w:pPr>
        <w:rPr>
          <w:szCs w:val="28"/>
        </w:rPr>
      </w:pPr>
    </w:p>
    <w:p w:rsidR="00932E0B" w:rsidRPr="00D254CB" w:rsidRDefault="00932E0B" w:rsidP="00C23088">
      <w:pPr>
        <w:rPr>
          <w:szCs w:val="28"/>
        </w:rPr>
      </w:pPr>
    </w:p>
    <w:p w:rsidR="00DA74EE" w:rsidRPr="00D254CB" w:rsidRDefault="004F7643" w:rsidP="004F7643">
      <w:pPr>
        <w:jc w:val="both"/>
      </w:pPr>
      <w:r w:rsidRPr="00D254CB">
        <w:t xml:space="preserve"> Во исполнение приказа Федеральной службы по надзору в сфере образования и науки от 13.05.  2024 №1008 « Об  утверждении состава участников, сроков и продолжительности проведения всероссийских проверочных работ в образовательных организациях</w:t>
      </w:r>
      <w:proofErr w:type="gramStart"/>
      <w:r w:rsidRPr="00D254CB">
        <w:t xml:space="preserve"> ,</w:t>
      </w:r>
      <w:proofErr w:type="gramEnd"/>
      <w:r w:rsidRPr="00D254CB">
        <w:t xml:space="preserve"> осуществляющих образовательную деятельность по образовательным программам начального общего ,  основного общего, среднего общего  образования, а также учебных предметов ,по которым проводятся всероссийские проверо</w:t>
      </w:r>
      <w:r w:rsidR="00365BFB" w:rsidRPr="00D254CB">
        <w:t xml:space="preserve">чные работы в образовательных организациях , осуществляющих образовательную деятельность по образовательным программам начального общего ,  основного общего, среднего общего  образования,  в 2024/2025 учебном году», приказа Министерства образования ,науки и молодежи Республики Крым от 25.02.2025 №295 « Об организации и проведении всероссийских проверочных </w:t>
      </w:r>
      <w:r w:rsidR="00D67E77" w:rsidRPr="00D254CB">
        <w:t xml:space="preserve">работ в общеобразовательных организациях Республики Крым в 2024/2025 учебном году», </w:t>
      </w:r>
      <w:r w:rsidR="0048010E" w:rsidRPr="00D254CB">
        <w:t xml:space="preserve">приказа отдела образования </w:t>
      </w:r>
      <w:proofErr w:type="spellStart"/>
      <w:r w:rsidR="0048010E" w:rsidRPr="00D254CB">
        <w:t>Сакского</w:t>
      </w:r>
      <w:proofErr w:type="spellEnd"/>
      <w:r w:rsidR="0048010E" w:rsidRPr="00D254CB">
        <w:t xml:space="preserve"> района </w:t>
      </w:r>
      <w:r w:rsidR="00175B71" w:rsidRPr="00D254CB">
        <w:t xml:space="preserve">от 27.02.2025г. №80 «Об организации и проведении всероссийских проверочных работ в общеобразовательных учреждениях </w:t>
      </w:r>
      <w:proofErr w:type="spellStart"/>
      <w:r w:rsidR="00175B71" w:rsidRPr="00D254CB">
        <w:t>Сакского</w:t>
      </w:r>
      <w:proofErr w:type="spellEnd"/>
      <w:r w:rsidR="00175B71" w:rsidRPr="00D254CB">
        <w:t xml:space="preserve"> района Республики Крым в 2024/2025 учебном году», </w:t>
      </w:r>
      <w:r w:rsidR="0048010E" w:rsidRPr="00D254CB">
        <w:t xml:space="preserve"> </w:t>
      </w:r>
      <w:r w:rsidR="00D67E77" w:rsidRPr="00D254CB">
        <w:t xml:space="preserve">в целях осуществления мониторинга уровня и качества </w:t>
      </w:r>
      <w:proofErr w:type="gramStart"/>
      <w:r w:rsidR="00D67E77" w:rsidRPr="00D254CB">
        <w:t>подготовки</w:t>
      </w:r>
      <w:proofErr w:type="gramEnd"/>
      <w:r w:rsidR="00D67E77" w:rsidRPr="00D254CB">
        <w:t xml:space="preserve"> обучающихся в соответствии с федеральными государственными образовательными  стандартами и федеральными основными общеобразовательными программами,</w:t>
      </w:r>
    </w:p>
    <w:p w:rsidR="006847AD" w:rsidRPr="00D254CB" w:rsidRDefault="006847AD" w:rsidP="00C23088">
      <w:pPr>
        <w:jc w:val="both"/>
        <w:rPr>
          <w:szCs w:val="28"/>
        </w:rPr>
      </w:pPr>
    </w:p>
    <w:p w:rsidR="00C23088" w:rsidRPr="00D254CB" w:rsidRDefault="00C23088" w:rsidP="00C23088">
      <w:pPr>
        <w:jc w:val="both"/>
        <w:rPr>
          <w:szCs w:val="28"/>
        </w:rPr>
      </w:pPr>
      <w:r w:rsidRPr="00D254CB">
        <w:rPr>
          <w:szCs w:val="28"/>
        </w:rPr>
        <w:t>ПРИКАЗЫВАЮ:</w:t>
      </w:r>
    </w:p>
    <w:p w:rsidR="006847AD" w:rsidRPr="00D254CB" w:rsidRDefault="006847AD" w:rsidP="00C23088">
      <w:pPr>
        <w:jc w:val="both"/>
        <w:rPr>
          <w:szCs w:val="28"/>
        </w:rPr>
      </w:pPr>
    </w:p>
    <w:p w:rsidR="00C23088" w:rsidRPr="00D254CB" w:rsidRDefault="00C23088" w:rsidP="00D872D9">
      <w:pPr>
        <w:pStyle w:val="a3"/>
        <w:numPr>
          <w:ilvl w:val="0"/>
          <w:numId w:val="9"/>
        </w:numPr>
        <w:jc w:val="both"/>
      </w:pPr>
      <w:r w:rsidRPr="00D254CB">
        <w:t>Провести Всероссийские проверочные работы</w:t>
      </w:r>
      <w:r w:rsidR="005C5188" w:rsidRPr="00D254CB">
        <w:t xml:space="preserve"> (далее – ВПР) в 2025 году согласно Графику проведения ВПР и Порядку проведения ВПР, утвержденными приказом Министерства образования</w:t>
      </w:r>
      <w:proofErr w:type="gramStart"/>
      <w:r w:rsidR="005C5188" w:rsidRPr="00D254CB">
        <w:t xml:space="preserve"> ,</w:t>
      </w:r>
      <w:proofErr w:type="gramEnd"/>
      <w:r w:rsidR="005C5188" w:rsidRPr="00D254CB">
        <w:t xml:space="preserve"> науки и молодежи Республики Крым от 25.02.2025г №295.</w:t>
      </w:r>
    </w:p>
    <w:p w:rsidR="004970CF" w:rsidRPr="00D254CB" w:rsidRDefault="004970CF" w:rsidP="001E6A8A">
      <w:pPr>
        <w:pStyle w:val="a3"/>
        <w:numPr>
          <w:ilvl w:val="0"/>
          <w:numId w:val="9"/>
        </w:numPr>
        <w:jc w:val="both"/>
      </w:pPr>
      <w:r w:rsidRPr="00D254CB">
        <w:t>Обеспечить</w:t>
      </w:r>
      <w:proofErr w:type="gramStart"/>
      <w:r w:rsidRPr="00D254CB">
        <w:t xml:space="preserve"> ;</w:t>
      </w:r>
      <w:proofErr w:type="gramEnd"/>
    </w:p>
    <w:p w:rsidR="004970CF" w:rsidRPr="00D254CB" w:rsidRDefault="004970CF" w:rsidP="004970CF">
      <w:pPr>
        <w:ind w:left="360"/>
        <w:jc w:val="both"/>
      </w:pPr>
      <w:r w:rsidRPr="00D254CB">
        <w:t xml:space="preserve">2.1.соблюдение требований федеральных и региональных нормативных правовых актов, инструктивно-методических материалов  по проведению мониторинга качества подготовки обучающихся к ВПР. </w:t>
      </w:r>
    </w:p>
    <w:p w:rsidR="004970CF" w:rsidRPr="00D254CB" w:rsidRDefault="004970CF" w:rsidP="004970CF">
      <w:pPr>
        <w:ind w:left="360"/>
        <w:jc w:val="both"/>
      </w:pPr>
      <w:r w:rsidRPr="00D254CB">
        <w:t>3. Заместител</w:t>
      </w:r>
      <w:r w:rsidR="00175B71" w:rsidRPr="00D254CB">
        <w:t>ю директора по УВР Муратовой Э.И</w:t>
      </w:r>
      <w:r w:rsidRPr="00D254CB">
        <w:t>.:</w:t>
      </w:r>
    </w:p>
    <w:p w:rsidR="00D872D9" w:rsidRPr="00D254CB" w:rsidRDefault="004970CF" w:rsidP="001E6A8A">
      <w:pPr>
        <w:pStyle w:val="a3"/>
        <w:numPr>
          <w:ilvl w:val="0"/>
          <w:numId w:val="9"/>
        </w:numPr>
        <w:jc w:val="both"/>
      </w:pPr>
      <w:r w:rsidRPr="00D254CB">
        <w:t>1.</w:t>
      </w:r>
      <w:r w:rsidR="00D872D9" w:rsidRPr="00D254CB">
        <w:t xml:space="preserve">Назначить </w:t>
      </w:r>
      <w:r w:rsidRPr="00D254CB">
        <w:t xml:space="preserve"> ответственных организаторов </w:t>
      </w:r>
      <w:r w:rsidR="00D872D9" w:rsidRPr="00D254CB">
        <w:t xml:space="preserve"> в аудитории в период проведения ВПР следующих педагогических работников:</w:t>
      </w:r>
    </w:p>
    <w:p w:rsidR="00D872D9" w:rsidRPr="00D254CB" w:rsidRDefault="00D872D9" w:rsidP="00F649DF">
      <w:pPr>
        <w:ind w:firstLine="709"/>
        <w:jc w:val="both"/>
        <w:rPr>
          <w:rFonts w:eastAsia="Arial"/>
        </w:rPr>
      </w:pPr>
      <w:r w:rsidRPr="00D254CB">
        <w:rPr>
          <w:rFonts w:eastAsia="Arial"/>
        </w:rPr>
        <w:t xml:space="preserve">- в </w:t>
      </w:r>
      <w:r w:rsidR="00DA74EE" w:rsidRPr="00D254CB">
        <w:rPr>
          <w:rFonts w:eastAsia="Arial"/>
        </w:rPr>
        <w:t>4</w:t>
      </w:r>
      <w:r w:rsidRPr="00D254CB">
        <w:rPr>
          <w:rFonts w:eastAsia="Arial"/>
        </w:rPr>
        <w:t xml:space="preserve"> классе </w:t>
      </w:r>
      <w:r w:rsidR="00FA090B" w:rsidRPr="00D254CB">
        <w:rPr>
          <w:rFonts w:eastAsia="Arial"/>
        </w:rPr>
        <w:t>–</w:t>
      </w:r>
      <w:r w:rsidR="00DA74EE" w:rsidRPr="00D254CB">
        <w:rPr>
          <w:rFonts w:eastAsia="Arial"/>
        </w:rPr>
        <w:t xml:space="preserve"> </w:t>
      </w:r>
      <w:r w:rsidR="00175B71" w:rsidRPr="00D254CB">
        <w:rPr>
          <w:rFonts w:eastAsia="Arial"/>
        </w:rPr>
        <w:t>Сергиенко Л.А</w:t>
      </w:r>
      <w:r w:rsidR="00DA74EE" w:rsidRPr="00D254CB">
        <w:rPr>
          <w:rFonts w:eastAsia="Arial"/>
        </w:rPr>
        <w:t>., педагог-организатор</w:t>
      </w:r>
      <w:r w:rsidR="00F649DF" w:rsidRPr="00D254CB">
        <w:rPr>
          <w:rFonts w:eastAsia="Arial"/>
        </w:rPr>
        <w:t>;</w:t>
      </w:r>
    </w:p>
    <w:p w:rsidR="00D872D9" w:rsidRPr="00D254CB" w:rsidRDefault="00D872D9" w:rsidP="00D872D9">
      <w:pPr>
        <w:ind w:firstLine="709"/>
        <w:jc w:val="both"/>
        <w:rPr>
          <w:rFonts w:eastAsia="Arial"/>
        </w:rPr>
      </w:pPr>
      <w:r w:rsidRPr="00D254CB">
        <w:rPr>
          <w:rFonts w:eastAsia="Arial"/>
        </w:rPr>
        <w:t xml:space="preserve">- в </w:t>
      </w:r>
      <w:r w:rsidR="00DA74EE" w:rsidRPr="00D254CB">
        <w:rPr>
          <w:rFonts w:eastAsia="Arial"/>
        </w:rPr>
        <w:t>5</w:t>
      </w:r>
      <w:r w:rsidR="00175B71" w:rsidRPr="00D254CB">
        <w:rPr>
          <w:rFonts w:eastAsia="Arial"/>
        </w:rPr>
        <w:t xml:space="preserve"> классе – </w:t>
      </w:r>
      <w:proofErr w:type="spellStart"/>
      <w:r w:rsidR="00175B71" w:rsidRPr="00D254CB">
        <w:rPr>
          <w:rFonts w:eastAsia="Arial"/>
        </w:rPr>
        <w:t>Науменко</w:t>
      </w:r>
      <w:proofErr w:type="spellEnd"/>
      <w:r w:rsidR="00175B71" w:rsidRPr="00D254CB">
        <w:rPr>
          <w:rFonts w:eastAsia="Arial"/>
        </w:rPr>
        <w:t xml:space="preserve"> А.Г</w:t>
      </w:r>
      <w:r w:rsidRPr="00D254CB">
        <w:rPr>
          <w:rFonts w:eastAsia="Arial"/>
        </w:rPr>
        <w:t>., педагог-библиотекарь;</w:t>
      </w:r>
    </w:p>
    <w:p w:rsidR="00D872D9" w:rsidRPr="00D254CB" w:rsidRDefault="00D872D9" w:rsidP="00D872D9">
      <w:pPr>
        <w:ind w:firstLine="709"/>
        <w:jc w:val="both"/>
        <w:rPr>
          <w:rFonts w:eastAsia="Arial"/>
        </w:rPr>
      </w:pPr>
      <w:r w:rsidRPr="00D254CB">
        <w:rPr>
          <w:rFonts w:eastAsia="Arial"/>
        </w:rPr>
        <w:lastRenderedPageBreak/>
        <w:t xml:space="preserve">- в </w:t>
      </w:r>
      <w:r w:rsidR="00DA74EE" w:rsidRPr="00D254CB">
        <w:rPr>
          <w:rFonts w:eastAsia="Arial"/>
        </w:rPr>
        <w:t>6</w:t>
      </w:r>
      <w:r w:rsidRPr="00D254CB">
        <w:rPr>
          <w:rFonts w:eastAsia="Arial"/>
        </w:rPr>
        <w:t xml:space="preserve"> классе </w:t>
      </w:r>
      <w:r w:rsidR="00175B71" w:rsidRPr="00D254CB">
        <w:rPr>
          <w:rFonts w:eastAsia="Arial"/>
        </w:rPr>
        <w:t>– Сергиенко Л.А., педагог-организатор</w:t>
      </w:r>
      <w:proofErr w:type="gramStart"/>
      <w:r w:rsidR="00175B71" w:rsidRPr="00D254CB">
        <w:rPr>
          <w:rFonts w:eastAsia="Arial"/>
        </w:rPr>
        <w:t>.</w:t>
      </w:r>
      <w:r w:rsidRPr="00D254CB">
        <w:rPr>
          <w:rFonts w:eastAsia="Arial"/>
        </w:rPr>
        <w:t>;</w:t>
      </w:r>
      <w:proofErr w:type="gramEnd"/>
    </w:p>
    <w:p w:rsidR="00D872D9" w:rsidRPr="00D254CB" w:rsidRDefault="00D872D9" w:rsidP="00F649DF">
      <w:pPr>
        <w:ind w:firstLine="709"/>
        <w:jc w:val="both"/>
        <w:rPr>
          <w:rFonts w:eastAsia="Arial"/>
        </w:rPr>
      </w:pPr>
      <w:r w:rsidRPr="00D254CB">
        <w:rPr>
          <w:rFonts w:eastAsia="Arial"/>
        </w:rPr>
        <w:t xml:space="preserve">- в </w:t>
      </w:r>
      <w:r w:rsidR="00DA74EE" w:rsidRPr="00D254CB">
        <w:rPr>
          <w:rFonts w:eastAsia="Arial"/>
        </w:rPr>
        <w:t>7</w:t>
      </w:r>
      <w:r w:rsidRPr="00D254CB">
        <w:rPr>
          <w:rFonts w:eastAsia="Arial"/>
        </w:rPr>
        <w:t xml:space="preserve"> классе - </w:t>
      </w:r>
      <w:r w:rsidR="00FA090B" w:rsidRPr="00D254CB">
        <w:rPr>
          <w:rFonts w:eastAsia="Arial"/>
        </w:rPr>
        <w:t xml:space="preserve">  </w:t>
      </w:r>
      <w:proofErr w:type="spellStart"/>
      <w:r w:rsidR="00175B71" w:rsidRPr="00D254CB">
        <w:rPr>
          <w:rFonts w:eastAsia="Arial"/>
        </w:rPr>
        <w:t>Науменко</w:t>
      </w:r>
      <w:proofErr w:type="spellEnd"/>
      <w:r w:rsidR="00175B71" w:rsidRPr="00D254CB">
        <w:rPr>
          <w:rFonts w:eastAsia="Arial"/>
        </w:rPr>
        <w:t xml:space="preserve"> А.Г., педагог-библиотекарь</w:t>
      </w:r>
      <w:r w:rsidRPr="00D254CB">
        <w:rPr>
          <w:rFonts w:eastAsia="Arial"/>
        </w:rPr>
        <w:t>;</w:t>
      </w:r>
    </w:p>
    <w:p w:rsidR="00902432" w:rsidRPr="00D254CB" w:rsidRDefault="009A68BE" w:rsidP="00902432">
      <w:pPr>
        <w:ind w:firstLine="709"/>
        <w:jc w:val="both"/>
        <w:rPr>
          <w:rFonts w:eastAsia="Arial"/>
        </w:rPr>
      </w:pPr>
      <w:r w:rsidRPr="00D254CB">
        <w:rPr>
          <w:rFonts w:eastAsia="Arial"/>
        </w:rPr>
        <w:t xml:space="preserve">- в </w:t>
      </w:r>
      <w:r w:rsidR="00DA74EE" w:rsidRPr="00D254CB">
        <w:rPr>
          <w:rFonts w:eastAsia="Arial"/>
        </w:rPr>
        <w:t>8</w:t>
      </w:r>
      <w:r w:rsidR="00745C42" w:rsidRPr="00D254CB">
        <w:rPr>
          <w:rFonts w:eastAsia="Arial"/>
        </w:rPr>
        <w:t xml:space="preserve"> классе – </w:t>
      </w:r>
      <w:r w:rsidR="00175B71" w:rsidRPr="00D254CB">
        <w:rPr>
          <w:rFonts w:eastAsia="Arial"/>
        </w:rPr>
        <w:t>Сергиенко Л.А., педагог-организатор</w:t>
      </w:r>
      <w:proofErr w:type="gramStart"/>
      <w:r w:rsidR="00175B71" w:rsidRPr="00D254CB">
        <w:rPr>
          <w:rFonts w:eastAsia="Arial"/>
        </w:rPr>
        <w:t>.</w:t>
      </w:r>
      <w:r w:rsidR="00745C42" w:rsidRPr="00D254CB">
        <w:rPr>
          <w:rFonts w:eastAsia="Arial"/>
        </w:rPr>
        <w:t>;</w:t>
      </w:r>
      <w:proofErr w:type="gramEnd"/>
    </w:p>
    <w:p w:rsidR="000B0D7C" w:rsidRPr="00D254CB" w:rsidRDefault="000B0D7C" w:rsidP="00175B71">
      <w:pPr>
        <w:jc w:val="both"/>
        <w:rPr>
          <w:rFonts w:eastAsia="Arial"/>
        </w:rPr>
      </w:pPr>
    </w:p>
    <w:p w:rsidR="00902432" w:rsidRPr="00D254CB" w:rsidRDefault="00902432" w:rsidP="00902432">
      <w:pPr>
        <w:jc w:val="both"/>
        <w:rPr>
          <w:rFonts w:eastAsia="Arial"/>
        </w:rPr>
      </w:pPr>
      <w:r w:rsidRPr="00D254CB">
        <w:rPr>
          <w:rFonts w:eastAsia="Arial"/>
        </w:rPr>
        <w:t xml:space="preserve">      </w:t>
      </w:r>
      <w:r w:rsidRPr="00D254CB">
        <w:t>3. Организаторам проведения ВПР в соответствующих кабинетах:</w:t>
      </w:r>
    </w:p>
    <w:p w:rsidR="00902432" w:rsidRPr="00D254CB" w:rsidRDefault="00902432" w:rsidP="00902432">
      <w:pPr>
        <w:ind w:firstLine="567"/>
        <w:jc w:val="both"/>
      </w:pPr>
      <w:r w:rsidRPr="00D254CB">
        <w:t xml:space="preserve">– проверить готовность аудитории перед проведением проверочной работы; </w:t>
      </w:r>
    </w:p>
    <w:p w:rsidR="00902432" w:rsidRPr="00D254CB" w:rsidRDefault="004970CF" w:rsidP="00902432">
      <w:pPr>
        <w:ind w:firstLine="567"/>
        <w:jc w:val="both"/>
      </w:pPr>
      <w:r w:rsidRPr="00D254CB">
        <w:t>– получить от шк</w:t>
      </w:r>
      <w:r w:rsidR="00745ED9" w:rsidRPr="00D254CB">
        <w:t>олы коды и варианты работ;</w:t>
      </w:r>
      <w:r w:rsidR="00902432" w:rsidRPr="00D254CB">
        <w:t xml:space="preserve"> </w:t>
      </w:r>
    </w:p>
    <w:p w:rsidR="00902432" w:rsidRPr="00D254CB" w:rsidRDefault="00902432" w:rsidP="00902432">
      <w:pPr>
        <w:ind w:firstLine="567"/>
        <w:jc w:val="both"/>
      </w:pPr>
      <w:r w:rsidRPr="00D254CB">
        <w:t>– выдать комплекты проверочных работ участникам;</w:t>
      </w:r>
    </w:p>
    <w:p w:rsidR="00902432" w:rsidRPr="00D254CB" w:rsidRDefault="00902432" w:rsidP="00902432">
      <w:pPr>
        <w:ind w:firstLine="567"/>
        <w:jc w:val="both"/>
      </w:pPr>
      <w:r w:rsidRPr="00D254CB">
        <w:t>– обеспечить порядок в кабинете во время проведения проверочной работы;</w:t>
      </w:r>
    </w:p>
    <w:p w:rsidR="00902432" w:rsidRPr="00D254CB" w:rsidRDefault="00902432" w:rsidP="00902432">
      <w:pPr>
        <w:ind w:firstLine="567"/>
        <w:jc w:val="both"/>
      </w:pPr>
      <w:r w:rsidRPr="00D254CB">
        <w:t>– заполнить бумажный протокол во время проведения проверочной работы;</w:t>
      </w:r>
    </w:p>
    <w:p w:rsidR="00D54BC0" w:rsidRPr="00D254CB" w:rsidRDefault="00902432" w:rsidP="00B8343A">
      <w:pPr>
        <w:ind w:firstLine="567"/>
        <w:jc w:val="both"/>
      </w:pPr>
      <w:r w:rsidRPr="00D254CB">
        <w:t>– собрать работы участников по окончании проверочной работы и передать их школьному координатору проведения ВПР</w:t>
      </w:r>
    </w:p>
    <w:p w:rsidR="00CD23A5" w:rsidRPr="00D254CB" w:rsidRDefault="00CD23A5" w:rsidP="00CD23A5">
      <w:pPr>
        <w:pStyle w:val="a3"/>
        <w:jc w:val="both"/>
        <w:rPr>
          <w:b/>
        </w:rPr>
      </w:pPr>
    </w:p>
    <w:p w:rsidR="00902432" w:rsidRPr="00D254CB" w:rsidRDefault="00C23088" w:rsidP="00FA090B">
      <w:pPr>
        <w:pStyle w:val="a3"/>
        <w:numPr>
          <w:ilvl w:val="0"/>
          <w:numId w:val="9"/>
        </w:numPr>
        <w:jc w:val="both"/>
        <w:rPr>
          <w:b/>
        </w:rPr>
      </w:pPr>
      <w:r w:rsidRPr="00D254CB">
        <w:rPr>
          <w:b/>
        </w:rPr>
        <w:t>В соответствии с порядком проведения ВПР</w:t>
      </w:r>
      <w:r w:rsidR="00FF4E3B" w:rsidRPr="00D254CB">
        <w:rPr>
          <w:b/>
        </w:rPr>
        <w:t xml:space="preserve"> провести проверочную работу в </w:t>
      </w:r>
      <w:r w:rsidR="00DA74EE" w:rsidRPr="00D254CB">
        <w:rPr>
          <w:b/>
        </w:rPr>
        <w:t>4</w:t>
      </w:r>
      <w:r w:rsidRPr="00D254CB">
        <w:rPr>
          <w:b/>
        </w:rPr>
        <w:t xml:space="preserve"> классе:</w:t>
      </w:r>
    </w:p>
    <w:p w:rsidR="00FA090B" w:rsidRPr="00D254CB" w:rsidRDefault="00FA090B" w:rsidP="00FA090B">
      <w:pPr>
        <w:jc w:val="both"/>
        <w:rPr>
          <w:b/>
        </w:rPr>
      </w:pPr>
    </w:p>
    <w:p w:rsidR="00FA090B" w:rsidRPr="00D254CB" w:rsidRDefault="00FA090B" w:rsidP="00FA090B">
      <w:pPr>
        <w:jc w:val="both"/>
        <w:rPr>
          <w:b/>
        </w:rPr>
      </w:pPr>
    </w:p>
    <w:tbl>
      <w:tblPr>
        <w:tblW w:w="7088" w:type="dxa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5"/>
        <w:gridCol w:w="2273"/>
        <w:gridCol w:w="1417"/>
        <w:gridCol w:w="1843"/>
      </w:tblGrid>
      <w:tr w:rsidR="00385F8B" w:rsidRPr="00D254CB" w:rsidTr="00385F8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F8B" w:rsidRPr="00D254CB" w:rsidRDefault="00385F8B" w:rsidP="00D54BC0">
            <w:pPr>
              <w:ind w:firstLine="157"/>
              <w:jc w:val="center"/>
              <w:rPr>
                <w:bCs/>
              </w:rPr>
            </w:pPr>
            <w:r w:rsidRPr="00D254CB">
              <w:rPr>
                <w:bCs/>
                <w:sz w:val="22"/>
                <w:szCs w:val="22"/>
              </w:rPr>
              <w:t>Дата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5F8B" w:rsidRPr="00D254CB" w:rsidRDefault="00385F8B" w:rsidP="00D54BC0">
            <w:pPr>
              <w:ind w:firstLine="157"/>
              <w:jc w:val="center"/>
            </w:pPr>
            <w:r w:rsidRPr="00D254CB">
              <w:rPr>
                <w:bCs/>
                <w:sz w:val="22"/>
                <w:szCs w:val="22"/>
              </w:rPr>
              <w:t xml:space="preserve"> 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5F8B" w:rsidRPr="00D254CB" w:rsidRDefault="00385F8B" w:rsidP="00D54BC0">
            <w:pPr>
              <w:ind w:firstLine="254"/>
              <w:jc w:val="center"/>
            </w:pPr>
            <w:r w:rsidRPr="00D254CB">
              <w:rPr>
                <w:bCs/>
                <w:sz w:val="22"/>
                <w:szCs w:val="22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5F8B" w:rsidRPr="00D254CB" w:rsidRDefault="00385F8B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Время выполнения</w:t>
            </w:r>
          </w:p>
        </w:tc>
      </w:tr>
      <w:tr w:rsidR="00A0305B" w:rsidRPr="00D254CB" w:rsidTr="00385F8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05B" w:rsidRPr="00D254CB" w:rsidRDefault="00A0305B" w:rsidP="008D3334">
            <w:pPr>
              <w:ind w:firstLine="244"/>
            </w:pPr>
            <w:r w:rsidRPr="00D254CB">
              <w:rPr>
                <w:sz w:val="22"/>
                <w:szCs w:val="22"/>
              </w:rPr>
              <w:t>15.04.2025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305B" w:rsidRPr="00D254CB" w:rsidRDefault="00A0305B" w:rsidP="00A0305B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305B" w:rsidRPr="00D254CB" w:rsidRDefault="00A0305B" w:rsidP="00D54BC0">
            <w:pPr>
              <w:ind w:firstLine="254"/>
              <w:jc w:val="center"/>
            </w:pPr>
          </w:p>
          <w:p w:rsidR="00A0305B" w:rsidRPr="00D254CB" w:rsidRDefault="00A0305B" w:rsidP="00D54BC0">
            <w:pPr>
              <w:ind w:firstLine="254"/>
            </w:pPr>
            <w:r w:rsidRPr="00D254CB">
              <w:rPr>
                <w:sz w:val="22"/>
                <w:szCs w:val="22"/>
              </w:rPr>
              <w:t>4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305B" w:rsidRPr="00D254CB" w:rsidRDefault="00A0305B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45 минут</w:t>
            </w:r>
          </w:p>
        </w:tc>
      </w:tr>
      <w:tr w:rsidR="00385F8B" w:rsidRPr="00D254CB" w:rsidTr="00385F8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F8B" w:rsidRPr="00D254CB" w:rsidRDefault="00A0305B" w:rsidP="008D3334">
            <w:pPr>
              <w:ind w:firstLine="244"/>
            </w:pPr>
            <w:r w:rsidRPr="00D254CB">
              <w:t>23.04.2025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F8B" w:rsidRPr="00D254CB" w:rsidRDefault="00A0305B" w:rsidP="00DA74EE">
            <w:pPr>
              <w:ind w:firstLine="244"/>
              <w:jc w:val="center"/>
            </w:pPr>
            <w:r w:rsidRPr="00D254CB">
              <w:t>математика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F8B" w:rsidRPr="00D254CB" w:rsidRDefault="00385F8B" w:rsidP="00D54BC0">
            <w:pPr>
              <w:ind w:firstLine="25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F8B" w:rsidRPr="00D254CB" w:rsidRDefault="00BF578E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45</w:t>
            </w:r>
            <w:r w:rsidR="00932E0B" w:rsidRPr="00D254CB">
              <w:rPr>
                <w:sz w:val="22"/>
                <w:szCs w:val="22"/>
              </w:rPr>
              <w:t xml:space="preserve"> минут</w:t>
            </w:r>
          </w:p>
        </w:tc>
      </w:tr>
      <w:tr w:rsidR="00BF578E" w:rsidRPr="00D254CB" w:rsidTr="00385F8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78E" w:rsidRPr="00D254CB" w:rsidRDefault="00745ED9" w:rsidP="008D3334">
            <w:pPr>
              <w:ind w:firstLine="244"/>
            </w:pPr>
            <w:r w:rsidRPr="00D254CB">
              <w:t>17.04.2025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72ED" w:rsidRPr="00D254CB" w:rsidRDefault="004272ED" w:rsidP="00BF578E">
            <w:pPr>
              <w:ind w:firstLine="244"/>
              <w:jc w:val="center"/>
            </w:pPr>
            <w:r w:rsidRPr="00D254CB">
              <w:t>Один из предметов:</w:t>
            </w:r>
          </w:p>
          <w:p w:rsidR="004272ED" w:rsidRPr="00D254CB" w:rsidRDefault="004272ED" w:rsidP="00BF578E">
            <w:pPr>
              <w:ind w:firstLine="244"/>
              <w:jc w:val="center"/>
            </w:pPr>
            <w:r w:rsidRPr="00D254CB">
              <w:t>Окружающий мир,</w:t>
            </w:r>
          </w:p>
          <w:p w:rsidR="00BF578E" w:rsidRPr="00D254CB" w:rsidRDefault="00745ED9" w:rsidP="00BF578E">
            <w:pPr>
              <w:ind w:firstLine="244"/>
              <w:jc w:val="center"/>
            </w:pPr>
            <w:r w:rsidRPr="00D254CB">
              <w:t>Литературное чтение</w:t>
            </w:r>
            <w:r w:rsidR="004272ED" w:rsidRPr="00D254CB">
              <w:t>,</w:t>
            </w:r>
          </w:p>
          <w:p w:rsidR="004272ED" w:rsidRPr="00D254CB" w:rsidRDefault="004272ED" w:rsidP="00BF578E">
            <w:pPr>
              <w:ind w:firstLine="244"/>
              <w:jc w:val="center"/>
            </w:pPr>
            <w:r w:rsidRPr="00D254CB">
              <w:t>Иностранный язык.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578E" w:rsidRPr="00D254CB" w:rsidRDefault="00BF578E" w:rsidP="00D54BC0">
            <w:pPr>
              <w:ind w:firstLine="25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578E" w:rsidRPr="00D254CB" w:rsidRDefault="00BF578E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45 минут</w:t>
            </w:r>
          </w:p>
        </w:tc>
      </w:tr>
    </w:tbl>
    <w:p w:rsidR="00DD66D0" w:rsidRPr="00D254CB" w:rsidRDefault="00DD66D0" w:rsidP="00C23088">
      <w:pPr>
        <w:ind w:firstLine="567"/>
        <w:jc w:val="both"/>
        <w:rPr>
          <w:b/>
        </w:rPr>
      </w:pPr>
    </w:p>
    <w:p w:rsidR="00C23088" w:rsidRPr="00D254CB" w:rsidRDefault="00C23088" w:rsidP="00DD66D0">
      <w:pPr>
        <w:pStyle w:val="a3"/>
        <w:numPr>
          <w:ilvl w:val="0"/>
          <w:numId w:val="9"/>
        </w:numPr>
        <w:jc w:val="both"/>
        <w:rPr>
          <w:b/>
        </w:rPr>
      </w:pPr>
      <w:r w:rsidRPr="00D254CB">
        <w:rPr>
          <w:b/>
        </w:rPr>
        <w:t>В соответствии с порядком проведения ВПР провести проверочную р</w:t>
      </w:r>
      <w:r w:rsidR="00FF4E3B" w:rsidRPr="00D254CB">
        <w:rPr>
          <w:b/>
        </w:rPr>
        <w:t xml:space="preserve">аботу в </w:t>
      </w:r>
      <w:r w:rsidR="00DA74EE" w:rsidRPr="00D254CB">
        <w:rPr>
          <w:b/>
        </w:rPr>
        <w:t>5</w:t>
      </w:r>
      <w:r w:rsidRPr="00D254CB">
        <w:rPr>
          <w:b/>
        </w:rPr>
        <w:t xml:space="preserve"> классе:</w:t>
      </w:r>
    </w:p>
    <w:p w:rsidR="00DD66D0" w:rsidRPr="00D254CB" w:rsidRDefault="00DD66D0" w:rsidP="0052758E">
      <w:pPr>
        <w:pStyle w:val="a3"/>
        <w:jc w:val="both"/>
        <w:rPr>
          <w:b/>
        </w:rPr>
      </w:pPr>
    </w:p>
    <w:tbl>
      <w:tblPr>
        <w:tblW w:w="7088" w:type="dxa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1417"/>
        <w:gridCol w:w="1843"/>
      </w:tblGrid>
      <w:tr w:rsidR="00385F8B" w:rsidRPr="00D254CB" w:rsidTr="004D09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8B" w:rsidRPr="00D254CB" w:rsidRDefault="00365A22" w:rsidP="000B0D7C">
            <w:r w:rsidRPr="00D254CB">
              <w:t>15</w:t>
            </w:r>
            <w:r w:rsidR="00CD23A5" w:rsidRPr="00D254CB">
              <w:t>.0</w:t>
            </w:r>
            <w:r w:rsidR="000B0D7C" w:rsidRPr="00D254CB">
              <w:t>4</w:t>
            </w:r>
            <w:r w:rsidR="00CD23A5" w:rsidRPr="00D254CB">
              <w:t>.202</w:t>
            </w:r>
            <w:r w:rsidR="00745ED9" w:rsidRPr="00D254CB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F8B" w:rsidRPr="00D254CB" w:rsidRDefault="00745ED9" w:rsidP="00DA74EE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5F8B" w:rsidRPr="00D254CB" w:rsidRDefault="00385F8B" w:rsidP="00D54BC0">
            <w:pPr>
              <w:ind w:firstLine="254"/>
              <w:jc w:val="center"/>
            </w:pPr>
          </w:p>
          <w:p w:rsidR="00385F8B" w:rsidRPr="00D254CB" w:rsidRDefault="00DA74EE" w:rsidP="00D54BC0">
            <w:pPr>
              <w:ind w:firstLine="254"/>
            </w:pPr>
            <w:r w:rsidRPr="00D254CB">
              <w:rPr>
                <w:sz w:val="22"/>
                <w:szCs w:val="22"/>
              </w:rPr>
              <w:t>5</w:t>
            </w:r>
            <w:r w:rsidR="00385F8B" w:rsidRPr="00D254CB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F8B" w:rsidRPr="00D254CB" w:rsidRDefault="00DA74EE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45</w:t>
            </w:r>
            <w:r w:rsidR="00932E0B" w:rsidRPr="00D254CB">
              <w:rPr>
                <w:sz w:val="22"/>
                <w:szCs w:val="22"/>
              </w:rPr>
              <w:t xml:space="preserve"> минут</w:t>
            </w:r>
          </w:p>
          <w:p w:rsidR="00194CBB" w:rsidRPr="00D254CB" w:rsidRDefault="00194CBB" w:rsidP="00D54BC0">
            <w:pPr>
              <w:ind w:firstLine="244"/>
              <w:jc w:val="center"/>
            </w:pPr>
          </w:p>
        </w:tc>
      </w:tr>
      <w:tr w:rsidR="00385F8B" w:rsidRPr="00D254CB" w:rsidTr="004D09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8B" w:rsidRPr="00D254CB" w:rsidRDefault="00246071" w:rsidP="00FA090B">
            <w:r w:rsidRPr="00D254CB">
              <w:t>24</w:t>
            </w:r>
            <w:r w:rsidR="00745ED9" w:rsidRPr="00D254CB">
              <w:t>.04</w:t>
            </w:r>
            <w:r w:rsidR="00CD23A5" w:rsidRPr="00D254CB">
              <w:t>.202</w:t>
            </w:r>
            <w:r w:rsidR="00745ED9" w:rsidRPr="00D254CB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F8B" w:rsidRPr="00D254CB" w:rsidRDefault="00DA74EE" w:rsidP="00DA74EE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F8B" w:rsidRPr="00D254CB" w:rsidRDefault="00385F8B" w:rsidP="00D54BC0">
            <w:pPr>
              <w:ind w:firstLine="25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F8B" w:rsidRPr="00D254CB" w:rsidRDefault="00365A22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 xml:space="preserve">Два урока, не более </w:t>
            </w:r>
            <w:r w:rsidR="00932E0B" w:rsidRPr="00D254CB">
              <w:rPr>
                <w:sz w:val="22"/>
                <w:szCs w:val="22"/>
              </w:rPr>
              <w:t>45 минут</w:t>
            </w:r>
            <w:r w:rsidRPr="00D254CB">
              <w:rPr>
                <w:sz w:val="22"/>
                <w:szCs w:val="22"/>
              </w:rPr>
              <w:t xml:space="preserve"> каждый </w:t>
            </w:r>
          </w:p>
        </w:tc>
      </w:tr>
      <w:tr w:rsidR="00385F8B" w:rsidRPr="00D254CB" w:rsidTr="004D09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8B" w:rsidRPr="00D254CB" w:rsidRDefault="00E65313" w:rsidP="00FA090B">
            <w:r w:rsidRPr="00D254CB">
              <w:t>17</w:t>
            </w:r>
            <w:r w:rsidR="00745ED9" w:rsidRPr="00D254CB">
              <w:t>.04</w:t>
            </w:r>
            <w:r w:rsidR="00CD23A5" w:rsidRPr="00D254CB">
              <w:t>.202</w:t>
            </w:r>
            <w:r w:rsidR="00745ED9" w:rsidRPr="00D254CB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F8B" w:rsidRPr="00D254CB" w:rsidRDefault="00E65313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Один из предметов</w:t>
            </w:r>
            <w:proofErr w:type="gramStart"/>
            <w:r w:rsidRPr="00D254CB">
              <w:rPr>
                <w:sz w:val="22"/>
                <w:szCs w:val="22"/>
              </w:rPr>
              <w:t xml:space="preserve"> :</w:t>
            </w:r>
            <w:proofErr w:type="gramEnd"/>
            <w:r w:rsidRPr="00D254CB">
              <w:rPr>
                <w:sz w:val="22"/>
                <w:szCs w:val="22"/>
              </w:rPr>
              <w:t xml:space="preserve"> история, литература, иностранный язык,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F8B" w:rsidRPr="00D254CB" w:rsidRDefault="00385F8B" w:rsidP="00D54BC0">
            <w:pPr>
              <w:ind w:firstLine="25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F8B" w:rsidRPr="00D254CB" w:rsidRDefault="00E65313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45</w:t>
            </w:r>
            <w:r w:rsidR="00932E0B" w:rsidRPr="00D254CB">
              <w:rPr>
                <w:sz w:val="22"/>
                <w:szCs w:val="22"/>
              </w:rPr>
              <w:t xml:space="preserve"> минут</w:t>
            </w:r>
          </w:p>
        </w:tc>
      </w:tr>
      <w:tr w:rsidR="00385F8B" w:rsidRPr="00D254CB" w:rsidTr="004D091A">
        <w:trPr>
          <w:trHeight w:val="1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8B" w:rsidRPr="00D254CB" w:rsidRDefault="00E65313" w:rsidP="00FA090B">
            <w:r w:rsidRPr="00D254CB">
              <w:t>29.04</w:t>
            </w:r>
            <w:r w:rsidR="00CD23A5" w:rsidRPr="00D254CB">
              <w:t>.202</w:t>
            </w:r>
            <w:r w:rsidR="00745ED9" w:rsidRPr="00D254CB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F8B" w:rsidRPr="00D254CB" w:rsidRDefault="00E65313" w:rsidP="004D5DBF">
            <w:r w:rsidRPr="00D254CB">
              <w:rPr>
                <w:sz w:val="22"/>
                <w:szCs w:val="22"/>
              </w:rPr>
              <w:t>Один из предметов: география, биология.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F8B" w:rsidRPr="00D254CB" w:rsidRDefault="00385F8B" w:rsidP="00D54BC0">
            <w:pPr>
              <w:ind w:firstLine="25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F8B" w:rsidRPr="00D254CB" w:rsidRDefault="00E65313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Два урока, не более 45 минут каждый</w:t>
            </w:r>
          </w:p>
        </w:tc>
      </w:tr>
    </w:tbl>
    <w:p w:rsidR="00DD66D0" w:rsidRPr="00D254CB" w:rsidRDefault="00DD66D0" w:rsidP="00B8343A">
      <w:pPr>
        <w:ind w:firstLine="567"/>
        <w:jc w:val="both"/>
        <w:rPr>
          <w:b/>
        </w:rPr>
      </w:pPr>
    </w:p>
    <w:p w:rsidR="00D254CB" w:rsidRDefault="00D254CB" w:rsidP="00B8343A">
      <w:pPr>
        <w:ind w:firstLine="567"/>
        <w:jc w:val="both"/>
        <w:rPr>
          <w:b/>
        </w:rPr>
      </w:pPr>
    </w:p>
    <w:p w:rsidR="00D254CB" w:rsidRDefault="00D254CB" w:rsidP="00B8343A">
      <w:pPr>
        <w:ind w:firstLine="567"/>
        <w:jc w:val="both"/>
        <w:rPr>
          <w:b/>
        </w:rPr>
      </w:pPr>
    </w:p>
    <w:p w:rsidR="00D254CB" w:rsidRDefault="00D254CB" w:rsidP="00B8343A">
      <w:pPr>
        <w:ind w:firstLine="567"/>
        <w:jc w:val="both"/>
        <w:rPr>
          <w:b/>
        </w:rPr>
      </w:pPr>
    </w:p>
    <w:p w:rsidR="00D254CB" w:rsidRDefault="00D254CB" w:rsidP="00B8343A">
      <w:pPr>
        <w:ind w:firstLine="567"/>
        <w:jc w:val="both"/>
        <w:rPr>
          <w:b/>
        </w:rPr>
      </w:pPr>
    </w:p>
    <w:p w:rsidR="00D254CB" w:rsidRDefault="00D254CB" w:rsidP="00B8343A">
      <w:pPr>
        <w:ind w:firstLine="567"/>
        <w:jc w:val="both"/>
        <w:rPr>
          <w:b/>
        </w:rPr>
      </w:pPr>
    </w:p>
    <w:p w:rsidR="00D254CB" w:rsidRDefault="00D254CB" w:rsidP="00B8343A">
      <w:pPr>
        <w:ind w:firstLine="567"/>
        <w:jc w:val="both"/>
        <w:rPr>
          <w:b/>
        </w:rPr>
      </w:pPr>
    </w:p>
    <w:p w:rsidR="00385F8B" w:rsidRPr="00D254CB" w:rsidRDefault="00902432" w:rsidP="00B8343A">
      <w:pPr>
        <w:ind w:firstLine="567"/>
        <w:jc w:val="both"/>
        <w:rPr>
          <w:b/>
        </w:rPr>
      </w:pPr>
      <w:r w:rsidRPr="00D254CB">
        <w:rPr>
          <w:b/>
        </w:rPr>
        <w:lastRenderedPageBreak/>
        <w:t>6</w:t>
      </w:r>
      <w:r w:rsidR="00C23088" w:rsidRPr="00D254CB">
        <w:rPr>
          <w:b/>
        </w:rPr>
        <w:t>. В соответствии с порядком проведения ВПР</w:t>
      </w:r>
      <w:r w:rsidR="00385F8B" w:rsidRPr="00D254CB">
        <w:rPr>
          <w:b/>
        </w:rPr>
        <w:t xml:space="preserve"> провести проверочную работу в </w:t>
      </w:r>
      <w:r w:rsidR="00DA74EE" w:rsidRPr="00D254CB">
        <w:rPr>
          <w:b/>
        </w:rPr>
        <w:t>6</w:t>
      </w:r>
      <w:r w:rsidR="00C23088" w:rsidRPr="00D254CB">
        <w:rPr>
          <w:b/>
        </w:rPr>
        <w:t xml:space="preserve"> классе:</w:t>
      </w:r>
    </w:p>
    <w:p w:rsidR="00DD66D0" w:rsidRPr="00D254CB" w:rsidRDefault="00DD66D0" w:rsidP="00B8343A">
      <w:pPr>
        <w:ind w:firstLine="567"/>
        <w:jc w:val="both"/>
        <w:rPr>
          <w:b/>
        </w:rPr>
      </w:pPr>
    </w:p>
    <w:tbl>
      <w:tblPr>
        <w:tblW w:w="7088" w:type="dxa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1417"/>
        <w:gridCol w:w="1843"/>
      </w:tblGrid>
      <w:tr w:rsidR="00385F8B" w:rsidRPr="00D254CB" w:rsidTr="00385F8B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F8B" w:rsidRPr="00D254CB" w:rsidRDefault="00A0305B" w:rsidP="008D3334">
            <w:pPr>
              <w:ind w:firstLine="244"/>
            </w:pPr>
            <w:r w:rsidRPr="00D254CB">
              <w:t>15</w:t>
            </w:r>
            <w:r w:rsidR="004D5DBF" w:rsidRPr="00D254CB">
              <w:t>.04</w:t>
            </w:r>
            <w:r w:rsidR="00CD23A5" w:rsidRPr="00D254CB">
              <w:t>.202</w:t>
            </w:r>
            <w:r w:rsidR="004D5DBF" w:rsidRPr="00D254CB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F8B" w:rsidRPr="00D254CB" w:rsidRDefault="002F29A1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М</w:t>
            </w:r>
            <w:r w:rsidR="00385F8B" w:rsidRPr="00D254CB">
              <w:rPr>
                <w:sz w:val="22"/>
                <w:szCs w:val="22"/>
              </w:rPr>
              <w:t>атематика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5F8B" w:rsidRPr="00D254CB" w:rsidRDefault="00DA74EE" w:rsidP="00D54BC0">
            <w:pPr>
              <w:ind w:firstLine="254"/>
              <w:jc w:val="center"/>
            </w:pPr>
            <w:r w:rsidRPr="00D254CB">
              <w:rPr>
                <w:sz w:val="22"/>
                <w:szCs w:val="22"/>
              </w:rPr>
              <w:t>6</w:t>
            </w:r>
            <w:r w:rsidR="00385F8B" w:rsidRPr="00D254CB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F8B" w:rsidRPr="00D254CB" w:rsidRDefault="00A0305B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Два урока, не более 45 минут каждый</w:t>
            </w:r>
          </w:p>
        </w:tc>
      </w:tr>
      <w:tr w:rsidR="00385F8B" w:rsidRPr="00D254CB" w:rsidTr="00385F8B">
        <w:trPr>
          <w:trHeight w:val="3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F8B" w:rsidRPr="00D254CB" w:rsidRDefault="004D5DBF" w:rsidP="008D3334">
            <w:pPr>
              <w:ind w:firstLine="244"/>
            </w:pPr>
            <w:r w:rsidRPr="00D254CB">
              <w:t>2</w:t>
            </w:r>
            <w:r w:rsidR="00A0305B" w:rsidRPr="00D254CB">
              <w:t>3</w:t>
            </w:r>
            <w:r w:rsidRPr="00D254CB">
              <w:t>.04</w:t>
            </w:r>
            <w:r w:rsidR="00CD23A5" w:rsidRPr="00D254CB">
              <w:t>.202</w:t>
            </w:r>
            <w:r w:rsidRPr="00D254CB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F8B" w:rsidRPr="00D254CB" w:rsidRDefault="00DA74EE" w:rsidP="00DA74EE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F8B" w:rsidRPr="00D254CB" w:rsidRDefault="00385F8B" w:rsidP="00D54BC0">
            <w:pPr>
              <w:ind w:firstLine="25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F8B" w:rsidRPr="00D254CB" w:rsidRDefault="004D5DBF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 xml:space="preserve">45 </w:t>
            </w:r>
            <w:r w:rsidR="00932E0B" w:rsidRPr="00D254CB">
              <w:rPr>
                <w:sz w:val="22"/>
                <w:szCs w:val="22"/>
              </w:rPr>
              <w:t>минут</w:t>
            </w:r>
          </w:p>
        </w:tc>
      </w:tr>
      <w:tr w:rsidR="00385F8B" w:rsidRPr="00D254CB" w:rsidTr="00385F8B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F8B" w:rsidRPr="00D254CB" w:rsidRDefault="00A0305B" w:rsidP="008D3334">
            <w:pPr>
              <w:ind w:firstLine="244"/>
            </w:pPr>
            <w:r w:rsidRPr="00D254CB">
              <w:t>29</w:t>
            </w:r>
            <w:r w:rsidR="00CD23A5" w:rsidRPr="00D254CB">
              <w:t>.04.202</w:t>
            </w:r>
            <w:r w:rsidR="004D5DBF" w:rsidRPr="00D254CB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F8B" w:rsidRPr="00D254CB" w:rsidRDefault="00A0305B" w:rsidP="00D54BC0">
            <w:pPr>
              <w:jc w:val="center"/>
            </w:pPr>
            <w:r w:rsidRPr="00D254CB">
              <w:rPr>
                <w:sz w:val="22"/>
                <w:szCs w:val="22"/>
              </w:rPr>
              <w:t xml:space="preserve">Один из </w:t>
            </w:r>
            <w:proofErr w:type="spellStart"/>
            <w:r w:rsidRPr="00D254CB">
              <w:rPr>
                <w:sz w:val="22"/>
                <w:szCs w:val="22"/>
              </w:rPr>
              <w:t>предметов</w:t>
            </w:r>
            <w:proofErr w:type="gramStart"/>
            <w:r w:rsidRPr="00D254CB">
              <w:rPr>
                <w:sz w:val="22"/>
                <w:szCs w:val="22"/>
              </w:rPr>
              <w:t>:и</w:t>
            </w:r>
            <w:proofErr w:type="gramEnd"/>
            <w:r w:rsidRPr="00D254CB">
              <w:rPr>
                <w:sz w:val="22"/>
                <w:szCs w:val="22"/>
              </w:rPr>
              <w:t>стория</w:t>
            </w:r>
            <w:proofErr w:type="spellEnd"/>
            <w:r w:rsidRPr="00D254CB">
              <w:rPr>
                <w:sz w:val="22"/>
                <w:szCs w:val="22"/>
              </w:rPr>
              <w:t>, обществознание, литература, иностранный язык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F8B" w:rsidRPr="00D254CB" w:rsidRDefault="00385F8B" w:rsidP="00D54BC0">
            <w:pPr>
              <w:ind w:firstLine="25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F8B" w:rsidRPr="00D254CB" w:rsidRDefault="00A0305B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45</w:t>
            </w:r>
            <w:r w:rsidR="00932E0B" w:rsidRPr="00D254CB">
              <w:rPr>
                <w:sz w:val="22"/>
                <w:szCs w:val="22"/>
              </w:rPr>
              <w:t xml:space="preserve"> минут</w:t>
            </w:r>
          </w:p>
        </w:tc>
      </w:tr>
      <w:tr w:rsidR="00385F8B" w:rsidRPr="00D254CB" w:rsidTr="00385F8B">
        <w:trPr>
          <w:trHeight w:val="3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F8B" w:rsidRPr="004343D9" w:rsidRDefault="008D3334" w:rsidP="008D3334">
            <w:r>
              <w:rPr>
                <w:sz w:val="20"/>
                <w:szCs w:val="20"/>
              </w:rPr>
              <w:t xml:space="preserve">     </w:t>
            </w:r>
            <w:r w:rsidR="004343D9" w:rsidRPr="004343D9">
              <w:rPr>
                <w:sz w:val="20"/>
                <w:szCs w:val="20"/>
              </w:rPr>
              <w:t>17.04.2025.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F8B" w:rsidRPr="00D254CB" w:rsidRDefault="00A0305B" w:rsidP="00D54BC0">
            <w:pPr>
              <w:jc w:val="center"/>
            </w:pPr>
            <w:r w:rsidRPr="00D254CB">
              <w:rPr>
                <w:sz w:val="22"/>
                <w:szCs w:val="22"/>
              </w:rPr>
              <w:t>Один из предметов: география, биология.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F8B" w:rsidRPr="00D254CB" w:rsidRDefault="00385F8B" w:rsidP="00D54BC0">
            <w:pPr>
              <w:ind w:firstLine="25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F8B" w:rsidRPr="00D254CB" w:rsidRDefault="00A0305B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Два урока, не более чем 45 минут каждый</w:t>
            </w:r>
          </w:p>
        </w:tc>
      </w:tr>
    </w:tbl>
    <w:p w:rsidR="00DD66D0" w:rsidRPr="00D254CB" w:rsidRDefault="00DD66D0" w:rsidP="00B8343A">
      <w:pPr>
        <w:ind w:firstLine="708"/>
        <w:jc w:val="both"/>
        <w:rPr>
          <w:b/>
        </w:rPr>
      </w:pPr>
    </w:p>
    <w:p w:rsidR="00C23088" w:rsidRPr="00D254CB" w:rsidRDefault="00902432" w:rsidP="00B8343A">
      <w:pPr>
        <w:ind w:firstLine="708"/>
        <w:jc w:val="both"/>
        <w:rPr>
          <w:b/>
        </w:rPr>
      </w:pPr>
      <w:r w:rsidRPr="00D254CB">
        <w:rPr>
          <w:b/>
        </w:rPr>
        <w:t>7</w:t>
      </w:r>
      <w:r w:rsidR="00C23088" w:rsidRPr="00D254CB">
        <w:rPr>
          <w:b/>
        </w:rPr>
        <w:t>. В соответствии с порядком проведения ВПР</w:t>
      </w:r>
      <w:r w:rsidR="00385F8B" w:rsidRPr="00D254CB">
        <w:rPr>
          <w:b/>
        </w:rPr>
        <w:t xml:space="preserve"> провести проверочную работу в </w:t>
      </w:r>
      <w:r w:rsidR="00DA74EE" w:rsidRPr="00D254CB">
        <w:rPr>
          <w:b/>
        </w:rPr>
        <w:t>7</w:t>
      </w:r>
      <w:r w:rsidR="00385F8B" w:rsidRPr="00D254CB">
        <w:rPr>
          <w:b/>
        </w:rPr>
        <w:t xml:space="preserve"> классе</w:t>
      </w:r>
      <w:r w:rsidR="00C23088" w:rsidRPr="00D254CB">
        <w:rPr>
          <w:b/>
        </w:rPr>
        <w:t>:</w:t>
      </w:r>
    </w:p>
    <w:p w:rsidR="00DD66D0" w:rsidRPr="00D254CB" w:rsidRDefault="00DD66D0" w:rsidP="00B8343A">
      <w:pPr>
        <w:ind w:firstLine="708"/>
        <w:jc w:val="both"/>
        <w:rPr>
          <w:b/>
        </w:rPr>
      </w:pPr>
    </w:p>
    <w:tbl>
      <w:tblPr>
        <w:tblW w:w="7088" w:type="dxa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1417"/>
        <w:gridCol w:w="1843"/>
      </w:tblGrid>
      <w:tr w:rsidR="006445AB" w:rsidRPr="00D254CB" w:rsidTr="004D091A">
        <w:trPr>
          <w:trHeight w:val="4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5AB" w:rsidRPr="00D254CB" w:rsidRDefault="00246071" w:rsidP="00FA090B">
            <w:r w:rsidRPr="00D254CB">
              <w:t>23</w:t>
            </w:r>
            <w:r w:rsidR="004D5DBF" w:rsidRPr="00D254CB">
              <w:t>.04</w:t>
            </w:r>
            <w:r w:rsidR="00CD23A5" w:rsidRPr="00D254CB">
              <w:t>.202</w:t>
            </w:r>
            <w:r w:rsidR="004D5DBF" w:rsidRPr="00D254CB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AB" w:rsidRPr="00D254CB" w:rsidRDefault="006445AB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445AB" w:rsidRPr="00D254CB" w:rsidRDefault="006445AB" w:rsidP="00D54BC0">
            <w:pPr>
              <w:ind w:firstLine="254"/>
              <w:jc w:val="center"/>
            </w:pPr>
            <w:r w:rsidRPr="00D254CB">
              <w:rPr>
                <w:sz w:val="22"/>
                <w:szCs w:val="22"/>
              </w:rPr>
              <w:t>7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5AB" w:rsidRPr="00D254CB" w:rsidRDefault="004D5DBF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45</w:t>
            </w:r>
            <w:r w:rsidR="006445AB" w:rsidRPr="00D254CB">
              <w:rPr>
                <w:sz w:val="22"/>
                <w:szCs w:val="22"/>
              </w:rPr>
              <w:t xml:space="preserve"> минут</w:t>
            </w:r>
          </w:p>
        </w:tc>
      </w:tr>
      <w:tr w:rsidR="006445AB" w:rsidRPr="00D254CB" w:rsidTr="004D091A">
        <w:trPr>
          <w:trHeight w:val="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5AB" w:rsidRPr="00D254CB" w:rsidRDefault="00246071" w:rsidP="00FA090B">
            <w:r w:rsidRPr="00D254CB">
              <w:t>17</w:t>
            </w:r>
            <w:r w:rsidR="004D5DBF" w:rsidRPr="00D254CB">
              <w:t>.04</w:t>
            </w:r>
            <w:r w:rsidR="00CD23A5" w:rsidRPr="00D254CB">
              <w:t>.20</w:t>
            </w:r>
            <w:r w:rsidR="004D5DBF" w:rsidRPr="00D254CB"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AB" w:rsidRPr="00D254CB" w:rsidRDefault="006445AB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Математика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5AB" w:rsidRPr="00D254CB" w:rsidRDefault="006445AB" w:rsidP="00D54BC0">
            <w:pPr>
              <w:ind w:firstLine="254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5AB" w:rsidRPr="00D254CB" w:rsidRDefault="00A0305B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Два урока, не более чем 45 минут каждый</w:t>
            </w:r>
          </w:p>
        </w:tc>
      </w:tr>
      <w:tr w:rsidR="006445AB" w:rsidRPr="00D254CB" w:rsidTr="004D091A">
        <w:trPr>
          <w:trHeight w:val="3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5AB" w:rsidRPr="00D254CB" w:rsidRDefault="00FA7E1E" w:rsidP="004D5DBF">
            <w:r>
              <w:t>2</w:t>
            </w:r>
            <w:r>
              <w:rPr>
                <w:lang w:val="en-US"/>
              </w:rPr>
              <w:t>5</w:t>
            </w:r>
            <w:r w:rsidR="00194CBB" w:rsidRPr="00D254CB">
              <w:t>.04</w:t>
            </w:r>
            <w:r w:rsidR="000B0D7C" w:rsidRPr="00D254CB">
              <w:t>.202</w:t>
            </w:r>
            <w:r w:rsidR="004D5DBF" w:rsidRPr="00D254CB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AB" w:rsidRPr="00D254CB" w:rsidRDefault="00A0305B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Один из предметов:</w:t>
            </w:r>
          </w:p>
          <w:p w:rsidR="00A0305B" w:rsidRPr="00D254CB" w:rsidRDefault="00A0305B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История, обществознание, литература, иностранный язык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5AB" w:rsidRPr="00D254CB" w:rsidRDefault="006445AB" w:rsidP="00D54BC0">
            <w:pPr>
              <w:ind w:firstLine="25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5AB" w:rsidRPr="00D254CB" w:rsidRDefault="006445AB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45 минут</w:t>
            </w:r>
          </w:p>
        </w:tc>
      </w:tr>
      <w:tr w:rsidR="006445AB" w:rsidRPr="00D254CB" w:rsidTr="004D091A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5AB" w:rsidRPr="00D254CB" w:rsidRDefault="00194CBB" w:rsidP="00FA090B">
            <w:r w:rsidRPr="00D254CB">
              <w:t>15.04</w:t>
            </w:r>
            <w:r w:rsidR="000B0D7C" w:rsidRPr="00D254CB">
              <w:t>.202</w:t>
            </w:r>
            <w:r w:rsidR="004D5DBF" w:rsidRPr="00D254CB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5AB" w:rsidRPr="00D254CB" w:rsidRDefault="00A0305B" w:rsidP="00A0305B">
            <w:r w:rsidRPr="00D254CB">
              <w:t xml:space="preserve">Один из </w:t>
            </w:r>
            <w:proofErr w:type="spellStart"/>
            <w:r w:rsidRPr="00D254CB">
              <w:t>предметов</w:t>
            </w:r>
            <w:proofErr w:type="gramStart"/>
            <w:r w:rsidRPr="00D254CB">
              <w:t>:г</w:t>
            </w:r>
            <w:proofErr w:type="gramEnd"/>
            <w:r w:rsidRPr="00D254CB">
              <w:t>еография</w:t>
            </w:r>
            <w:proofErr w:type="spellEnd"/>
            <w:r w:rsidRPr="00D254CB">
              <w:t>, биология,</w:t>
            </w:r>
            <w:r w:rsidR="0072276F" w:rsidRPr="00D254CB">
              <w:t xml:space="preserve"> физика, информатика.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5AB" w:rsidRPr="00D254CB" w:rsidRDefault="006445AB" w:rsidP="00D54BC0">
            <w:pPr>
              <w:ind w:firstLine="25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5AB" w:rsidRPr="00D254CB" w:rsidRDefault="00A0305B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Два урока, не более чем 45 минут каждый</w:t>
            </w:r>
          </w:p>
        </w:tc>
      </w:tr>
    </w:tbl>
    <w:p w:rsidR="00DD66D0" w:rsidRPr="00D254CB" w:rsidRDefault="00DD66D0" w:rsidP="00C23088">
      <w:pPr>
        <w:ind w:firstLine="567"/>
        <w:jc w:val="both"/>
        <w:rPr>
          <w:b/>
        </w:rPr>
      </w:pPr>
    </w:p>
    <w:p w:rsidR="00C23088" w:rsidRPr="00D254CB" w:rsidRDefault="00902432" w:rsidP="00C23088">
      <w:pPr>
        <w:ind w:firstLine="567"/>
        <w:jc w:val="both"/>
        <w:rPr>
          <w:b/>
        </w:rPr>
      </w:pPr>
      <w:r w:rsidRPr="00D254CB">
        <w:rPr>
          <w:b/>
        </w:rPr>
        <w:t>8</w:t>
      </w:r>
      <w:r w:rsidR="00C23088" w:rsidRPr="00D254CB">
        <w:rPr>
          <w:b/>
        </w:rPr>
        <w:t>. В соответствии с порядком проведения ВПР</w:t>
      </w:r>
      <w:r w:rsidR="00385F8B" w:rsidRPr="00D254CB">
        <w:rPr>
          <w:b/>
        </w:rPr>
        <w:t xml:space="preserve"> провести проверочную работу в </w:t>
      </w:r>
      <w:r w:rsidR="006445AB" w:rsidRPr="00D254CB">
        <w:rPr>
          <w:b/>
        </w:rPr>
        <w:t>8</w:t>
      </w:r>
      <w:r w:rsidR="00C23088" w:rsidRPr="00D254CB">
        <w:rPr>
          <w:b/>
        </w:rPr>
        <w:t xml:space="preserve"> класс</w:t>
      </w:r>
      <w:r w:rsidR="006445AB" w:rsidRPr="00D254CB">
        <w:rPr>
          <w:b/>
        </w:rPr>
        <w:t>е</w:t>
      </w:r>
      <w:r w:rsidR="00C23088" w:rsidRPr="00D254CB">
        <w:rPr>
          <w:b/>
        </w:rPr>
        <w:t>:</w:t>
      </w:r>
    </w:p>
    <w:p w:rsidR="00DD66D0" w:rsidRPr="00D254CB" w:rsidRDefault="00DD66D0" w:rsidP="00C23088">
      <w:pPr>
        <w:ind w:firstLine="567"/>
        <w:jc w:val="both"/>
        <w:rPr>
          <w:b/>
        </w:rPr>
      </w:pPr>
    </w:p>
    <w:tbl>
      <w:tblPr>
        <w:tblW w:w="7088" w:type="dxa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1417"/>
        <w:gridCol w:w="1843"/>
      </w:tblGrid>
      <w:tr w:rsidR="006445AB" w:rsidRPr="00D254CB" w:rsidTr="00385F8B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5AB" w:rsidRPr="00D254CB" w:rsidRDefault="004D5DBF" w:rsidP="008D3334">
            <w:r w:rsidRPr="00D254CB">
              <w:t>16.04</w:t>
            </w:r>
            <w:r w:rsidR="000B0D7C" w:rsidRPr="00D254CB">
              <w:t>.202</w:t>
            </w:r>
            <w:r w:rsidRPr="00D254CB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5AB" w:rsidRPr="00D254CB" w:rsidRDefault="006445AB" w:rsidP="006445AB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5AB" w:rsidRPr="00D254CB" w:rsidRDefault="006445AB" w:rsidP="00D54BC0">
            <w:pPr>
              <w:ind w:firstLine="254"/>
              <w:jc w:val="center"/>
            </w:pPr>
            <w:r w:rsidRPr="00D254CB">
              <w:rPr>
                <w:sz w:val="22"/>
                <w:szCs w:val="22"/>
              </w:rPr>
              <w:t>8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5AB" w:rsidRPr="00D254CB" w:rsidRDefault="00DE1491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Два урока, не более чем 45 минут каждый</w:t>
            </w:r>
          </w:p>
        </w:tc>
      </w:tr>
      <w:tr w:rsidR="006445AB" w:rsidRPr="00D254CB" w:rsidTr="00385F8B">
        <w:trPr>
          <w:trHeight w:val="1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5AB" w:rsidRPr="00D254CB" w:rsidRDefault="004D5DBF" w:rsidP="008D3334">
            <w:r w:rsidRPr="00D254CB">
              <w:t>24</w:t>
            </w:r>
            <w:r w:rsidR="000B0D7C" w:rsidRPr="00D254CB">
              <w:t>.04.202</w:t>
            </w:r>
            <w:r w:rsidRPr="00D254CB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5AB" w:rsidRPr="00D254CB" w:rsidRDefault="006445AB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445AB" w:rsidRPr="00D254CB" w:rsidRDefault="006445AB" w:rsidP="00D54BC0">
            <w:pPr>
              <w:ind w:firstLine="254"/>
              <w:jc w:val="center"/>
            </w:pPr>
          </w:p>
        </w:tc>
        <w:tc>
          <w:tcPr>
            <w:tcW w:w="1843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5AB" w:rsidRPr="00D254CB" w:rsidRDefault="004D5DBF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45</w:t>
            </w:r>
            <w:r w:rsidR="006445AB" w:rsidRPr="00D254CB">
              <w:rPr>
                <w:sz w:val="22"/>
                <w:szCs w:val="22"/>
              </w:rPr>
              <w:t xml:space="preserve"> минут</w:t>
            </w:r>
          </w:p>
        </w:tc>
      </w:tr>
      <w:tr w:rsidR="006445AB" w:rsidRPr="00D254CB" w:rsidTr="00D54BC0">
        <w:trPr>
          <w:trHeight w:val="353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5AB" w:rsidRPr="00D254CB" w:rsidRDefault="00FA7E1E" w:rsidP="008D3334">
            <w:r>
              <w:t>2</w:t>
            </w:r>
            <w:r>
              <w:rPr>
                <w:lang w:val="en-US"/>
              </w:rPr>
              <w:t>3</w:t>
            </w:r>
            <w:r w:rsidR="000B0D7C" w:rsidRPr="00D254CB">
              <w:t>.04.202</w:t>
            </w:r>
            <w:r w:rsidR="00557C18" w:rsidRPr="00D254CB">
              <w:t>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491" w:rsidRPr="00D254CB" w:rsidRDefault="00DE1491" w:rsidP="00DE1491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Один из предметов:</w:t>
            </w:r>
          </w:p>
          <w:p w:rsidR="006445AB" w:rsidRPr="00D254CB" w:rsidRDefault="00DE1491" w:rsidP="00DE1491">
            <w:pPr>
              <w:jc w:val="center"/>
            </w:pPr>
            <w:r w:rsidRPr="00D254CB">
              <w:rPr>
                <w:sz w:val="22"/>
                <w:szCs w:val="22"/>
              </w:rPr>
              <w:t>История, обществознание, литература, иностранный язык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5AB" w:rsidRPr="00D254CB" w:rsidRDefault="006445AB" w:rsidP="00D54BC0">
            <w:pPr>
              <w:ind w:firstLine="254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5AB" w:rsidRPr="00D254CB" w:rsidRDefault="00DE1491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45</w:t>
            </w:r>
            <w:r w:rsidR="006445AB" w:rsidRPr="00D254CB">
              <w:rPr>
                <w:sz w:val="22"/>
                <w:szCs w:val="22"/>
              </w:rPr>
              <w:t xml:space="preserve"> минут</w:t>
            </w:r>
          </w:p>
        </w:tc>
      </w:tr>
      <w:tr w:rsidR="006445AB" w:rsidRPr="00D254CB" w:rsidTr="00D54BC0">
        <w:trPr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6445AB" w:rsidRPr="00D254CB" w:rsidRDefault="008D3334" w:rsidP="008D3334">
            <w:r>
              <w:rPr>
                <w:sz w:val="22"/>
                <w:szCs w:val="22"/>
              </w:rPr>
              <w:t>18</w:t>
            </w:r>
            <w:r w:rsidR="00ED2634" w:rsidRPr="00D254CB">
              <w:rPr>
                <w:sz w:val="22"/>
                <w:szCs w:val="22"/>
              </w:rPr>
              <w:t>.04</w:t>
            </w:r>
            <w:r w:rsidR="00557C18" w:rsidRPr="00D254CB">
              <w:rPr>
                <w:sz w:val="22"/>
                <w:szCs w:val="22"/>
              </w:rPr>
              <w:t>.2025</w:t>
            </w:r>
            <w:r w:rsidR="006445AB" w:rsidRPr="00D254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5AB" w:rsidRPr="00D254CB" w:rsidRDefault="00DE1491" w:rsidP="00D54BC0">
            <w:pPr>
              <w:jc w:val="center"/>
            </w:pPr>
            <w:r w:rsidRPr="00D254CB">
              <w:t xml:space="preserve">Один из </w:t>
            </w:r>
            <w:proofErr w:type="spellStart"/>
            <w:r w:rsidRPr="00D254CB">
              <w:t>предметов</w:t>
            </w:r>
            <w:proofErr w:type="gramStart"/>
            <w:r w:rsidRPr="00D254CB">
              <w:t>:г</w:t>
            </w:r>
            <w:proofErr w:type="gramEnd"/>
            <w:r w:rsidRPr="00D254CB">
              <w:t>еография</w:t>
            </w:r>
            <w:proofErr w:type="spellEnd"/>
            <w:r w:rsidRPr="00D254CB">
              <w:t>, биология, физика, информатика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5AB" w:rsidRPr="00D254CB" w:rsidRDefault="006445AB" w:rsidP="00D54BC0">
            <w:pPr>
              <w:ind w:firstLine="25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5AB" w:rsidRPr="00D254CB" w:rsidRDefault="00DE1491" w:rsidP="00D54BC0">
            <w:pPr>
              <w:ind w:firstLine="244"/>
              <w:jc w:val="center"/>
            </w:pPr>
            <w:r w:rsidRPr="00D254CB">
              <w:rPr>
                <w:sz w:val="22"/>
                <w:szCs w:val="22"/>
              </w:rPr>
              <w:t>Два урока, не более чем 45 минут каждый</w:t>
            </w:r>
          </w:p>
        </w:tc>
      </w:tr>
    </w:tbl>
    <w:p w:rsidR="00DD66D0" w:rsidRPr="00D254CB" w:rsidRDefault="00DD66D0" w:rsidP="00D254CB">
      <w:pPr>
        <w:jc w:val="both"/>
      </w:pPr>
    </w:p>
    <w:p w:rsidR="00C23088" w:rsidRPr="00D254CB" w:rsidRDefault="00D254CB" w:rsidP="00B8343A">
      <w:pPr>
        <w:ind w:firstLine="567"/>
        <w:jc w:val="both"/>
      </w:pPr>
      <w:r>
        <w:lastRenderedPageBreak/>
        <w:t>9</w:t>
      </w:r>
      <w:r w:rsidR="00C23088" w:rsidRPr="00D254CB">
        <w:t xml:space="preserve">. Назначить школьным координатором проведения ВПР заместителя директора по УВР </w:t>
      </w:r>
      <w:r w:rsidR="00AE2946" w:rsidRPr="00D254CB">
        <w:t xml:space="preserve">  Муратову Э.И.</w:t>
      </w:r>
    </w:p>
    <w:p w:rsidR="00385F8B" w:rsidRPr="00D254CB" w:rsidRDefault="00902432" w:rsidP="00932E0B">
      <w:pPr>
        <w:ind w:firstLine="567"/>
        <w:jc w:val="both"/>
      </w:pPr>
      <w:r w:rsidRPr="00D254CB">
        <w:t>1</w:t>
      </w:r>
      <w:r w:rsidR="00D254CB">
        <w:t>0</w:t>
      </w:r>
      <w:r w:rsidR="00385F8B" w:rsidRPr="00D254CB">
        <w:t xml:space="preserve">. Назначить </w:t>
      </w:r>
      <w:r w:rsidR="00932E0B" w:rsidRPr="00D254CB">
        <w:t>техническим специалистом</w:t>
      </w:r>
      <w:r w:rsidR="00385F8B" w:rsidRPr="00D254CB">
        <w:t xml:space="preserve"> проведения ВПР </w:t>
      </w:r>
      <w:r w:rsidR="00745ED9" w:rsidRPr="00D254CB">
        <w:t>уч</w:t>
      </w:r>
      <w:r w:rsidR="00AE2946" w:rsidRPr="00D254CB">
        <w:t xml:space="preserve">ителя информатики   </w:t>
      </w:r>
      <w:proofErr w:type="spellStart"/>
      <w:r w:rsidR="00AE2946" w:rsidRPr="00D254CB">
        <w:t>Золкина</w:t>
      </w:r>
      <w:proofErr w:type="spellEnd"/>
      <w:r w:rsidR="00AE2946" w:rsidRPr="00D254CB">
        <w:t xml:space="preserve"> С.Н.</w:t>
      </w:r>
    </w:p>
    <w:p w:rsidR="00C23088" w:rsidRPr="00D254CB" w:rsidRDefault="00932E0B" w:rsidP="00C23088">
      <w:pPr>
        <w:ind w:firstLine="567"/>
        <w:jc w:val="both"/>
        <w:rPr>
          <w:rFonts w:eastAsia="TimesNewRomanPSMT"/>
          <w:lang w:eastAsia="en-US"/>
        </w:rPr>
      </w:pPr>
      <w:r w:rsidRPr="00D254CB">
        <w:t>1</w:t>
      </w:r>
      <w:r w:rsidR="00D254CB">
        <w:t>1</w:t>
      </w:r>
      <w:r w:rsidR="00C23088" w:rsidRPr="00D254CB">
        <w:t>.</w:t>
      </w:r>
      <w:r w:rsidR="00C23088" w:rsidRPr="00D254CB">
        <w:rPr>
          <w:rFonts w:eastAsia="TimesNewRomanPSMT"/>
          <w:lang w:eastAsia="en-US"/>
        </w:rPr>
        <w:t xml:space="preserve"> Утвердить состав экспертов для проверки ВПР (Приложение 2)</w:t>
      </w:r>
    </w:p>
    <w:p w:rsidR="00902432" w:rsidRPr="00D254CB" w:rsidRDefault="00902432" w:rsidP="000A3CD0">
      <w:pPr>
        <w:jc w:val="both"/>
        <w:rPr>
          <w:rFonts w:eastAsia="TimesNewRomanPSMT"/>
          <w:lang w:eastAsia="en-US"/>
        </w:rPr>
      </w:pPr>
      <w:r w:rsidRPr="00D254CB">
        <w:rPr>
          <w:rFonts w:eastAsia="TimesNewRomanPSMT"/>
          <w:lang w:eastAsia="en-US"/>
        </w:rPr>
        <w:t xml:space="preserve">          1</w:t>
      </w:r>
      <w:r w:rsidR="00B8343A" w:rsidRPr="00D254CB">
        <w:rPr>
          <w:rFonts w:eastAsia="TimesNewRomanPSMT"/>
          <w:lang w:eastAsia="en-US"/>
        </w:rPr>
        <w:t>3</w:t>
      </w:r>
      <w:r w:rsidRPr="00D254CB">
        <w:rPr>
          <w:rFonts w:eastAsia="TimesNewRomanPSMT"/>
          <w:lang w:eastAsia="en-US"/>
        </w:rPr>
        <w:t>. Экспертам по проверке провести проверку и оценивание ВПР в соответствии с критериями оценивания работ, полученными от ответственного организатора ВПР.</w:t>
      </w:r>
    </w:p>
    <w:p w:rsidR="00C23088" w:rsidRPr="00D254CB" w:rsidRDefault="00932E0B" w:rsidP="00C23088">
      <w:pPr>
        <w:ind w:firstLine="567"/>
        <w:jc w:val="both"/>
      </w:pPr>
      <w:r w:rsidRPr="00D254CB">
        <w:t>1</w:t>
      </w:r>
      <w:r w:rsidR="00D254CB">
        <w:t>2</w:t>
      </w:r>
      <w:r w:rsidR="00C23088" w:rsidRPr="00D254CB">
        <w:t xml:space="preserve">. </w:t>
      </w:r>
      <w:r w:rsidR="00123070" w:rsidRPr="00D254CB">
        <w:t xml:space="preserve">Школьному координатору </w:t>
      </w:r>
      <w:r w:rsidR="00AE2946" w:rsidRPr="00D254CB">
        <w:t xml:space="preserve">  Муратовой Э.И.</w:t>
      </w:r>
      <w:r w:rsidR="00C23088" w:rsidRPr="00D254CB">
        <w:t>:</w:t>
      </w:r>
    </w:p>
    <w:p w:rsidR="00C23088" w:rsidRPr="00D254CB" w:rsidRDefault="00932E0B" w:rsidP="00C23088">
      <w:pPr>
        <w:ind w:firstLine="567"/>
        <w:jc w:val="both"/>
      </w:pPr>
      <w:r w:rsidRPr="00D254CB">
        <w:t>1</w:t>
      </w:r>
      <w:r w:rsidR="00D254CB">
        <w:t>2</w:t>
      </w:r>
      <w:r w:rsidR="00C23088" w:rsidRPr="00D254CB">
        <w:t>.1.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(https://lk-fisoko.obrnadzor.gov.ru/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C23088" w:rsidRPr="00D254CB" w:rsidRDefault="00932E0B" w:rsidP="00C23088">
      <w:pPr>
        <w:ind w:firstLine="567"/>
        <w:jc w:val="both"/>
      </w:pPr>
      <w:r w:rsidRPr="00D254CB">
        <w:t> 1</w:t>
      </w:r>
      <w:r w:rsidR="00D254CB">
        <w:t>2</w:t>
      </w:r>
      <w:r w:rsidR="00C23088" w:rsidRPr="00D254CB">
        <w:t xml:space="preserve">.2.Внести необходимые изменения в расписание занятий образовательной организации в дни проведения ВПР и довести до сведения родителей изменения в расписании занятий. </w:t>
      </w:r>
    </w:p>
    <w:p w:rsidR="00C23088" w:rsidRPr="00D254CB" w:rsidRDefault="00932E0B" w:rsidP="00C23088">
      <w:pPr>
        <w:ind w:firstLine="567"/>
        <w:jc w:val="both"/>
      </w:pPr>
      <w:r w:rsidRPr="00D254CB">
        <w:t>1</w:t>
      </w:r>
      <w:r w:rsidR="00D254CB">
        <w:t>2</w:t>
      </w:r>
      <w:r w:rsidR="00C23088" w:rsidRPr="00D254CB">
        <w:t xml:space="preserve">.3.  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 </w:t>
      </w:r>
    </w:p>
    <w:p w:rsidR="00C23088" w:rsidRPr="00D254CB" w:rsidRDefault="00932E0B" w:rsidP="00C23088">
      <w:pPr>
        <w:ind w:firstLine="567"/>
        <w:jc w:val="both"/>
      </w:pPr>
      <w:r w:rsidRPr="00D254CB">
        <w:t>1</w:t>
      </w:r>
      <w:r w:rsidR="00D254CB">
        <w:t>2</w:t>
      </w:r>
      <w:r w:rsidR="00C23088" w:rsidRPr="00D254CB">
        <w:t>.4. Скачать комплекты для проведения ВПР (архив не зашифрован) в личном кабинете ФИС ОК</w:t>
      </w:r>
      <w:r w:rsidR="00FF4E3B" w:rsidRPr="00D254CB">
        <w:t xml:space="preserve">О до дня проведения работы для </w:t>
      </w:r>
      <w:r w:rsidR="006445AB" w:rsidRPr="00D254CB">
        <w:t>4</w:t>
      </w:r>
      <w:r w:rsidR="00FF4E3B" w:rsidRPr="00D254CB">
        <w:t>-</w:t>
      </w:r>
      <w:r w:rsidR="00AE2946" w:rsidRPr="00D254CB">
        <w:t>8</w:t>
      </w:r>
      <w:r w:rsidR="00C23088" w:rsidRPr="00D254CB">
        <w:t xml:space="preserve"> классов. Для каждой ОО варианты сгенерированы индивидуально на основе банка оценочных средств ВПР с использованием ФИС ОКО. Даты получения архивов с материалами указаны в п</w:t>
      </w:r>
      <w:r w:rsidR="00FF4E3B" w:rsidRPr="00D254CB">
        <w:t>лане-графике проведения ВПР 202</w:t>
      </w:r>
      <w:r w:rsidR="00557C18" w:rsidRPr="00D254CB">
        <w:t>5</w:t>
      </w:r>
      <w:r w:rsidR="00C23088" w:rsidRPr="00D254CB">
        <w:t>.</w:t>
      </w:r>
    </w:p>
    <w:p w:rsidR="00C23088" w:rsidRPr="00D254CB" w:rsidRDefault="00932E0B" w:rsidP="00C23088">
      <w:pPr>
        <w:ind w:firstLine="567"/>
        <w:jc w:val="both"/>
      </w:pPr>
      <w:r w:rsidRPr="00D254CB">
        <w:t>1</w:t>
      </w:r>
      <w:r w:rsidR="00D254CB">
        <w:t>2</w:t>
      </w:r>
      <w:r w:rsidR="00C23088" w:rsidRPr="00D254CB">
        <w:t xml:space="preserve">.5. Распечатать варианты ВПР на всех участников. </w:t>
      </w:r>
    </w:p>
    <w:p w:rsidR="00C23088" w:rsidRPr="00D254CB" w:rsidRDefault="00932E0B" w:rsidP="00C23088">
      <w:pPr>
        <w:ind w:firstLine="567"/>
        <w:jc w:val="both"/>
      </w:pPr>
      <w:r w:rsidRPr="00D254CB">
        <w:t>1</w:t>
      </w:r>
      <w:r w:rsidR="00D254CB">
        <w:t>2</w:t>
      </w:r>
      <w:r w:rsidR="00C23088" w:rsidRPr="00D254CB">
        <w:t xml:space="preserve">.6. Организовать выполнение участниками работы. Выдать каждому участнику код (причём каждому участнику – один и тот же код на все работы). Каждый код используется только один раз.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="00C23088" w:rsidRPr="00D254CB">
        <w:t>черной</w:t>
      </w:r>
      <w:proofErr w:type="gramEnd"/>
      <w:r w:rsidR="00C23088" w:rsidRPr="00D254CB">
        <w:t>), которые используются обучающимися на уроках.</w:t>
      </w:r>
    </w:p>
    <w:p w:rsidR="00C23088" w:rsidRPr="00D254CB" w:rsidRDefault="00932E0B" w:rsidP="00C23088">
      <w:pPr>
        <w:ind w:firstLine="567"/>
        <w:jc w:val="both"/>
      </w:pPr>
      <w:r w:rsidRPr="00D254CB">
        <w:t>1</w:t>
      </w:r>
      <w:r w:rsidR="00D254CB">
        <w:t>2</w:t>
      </w:r>
      <w:r w:rsidR="00C23088" w:rsidRPr="00D254CB">
        <w:t>.7. По окончании проведения работы собрать все комплекты.</w:t>
      </w:r>
    </w:p>
    <w:p w:rsidR="00C23088" w:rsidRPr="00D254CB" w:rsidRDefault="00932E0B" w:rsidP="00C23088">
      <w:pPr>
        <w:ind w:firstLine="567"/>
        <w:jc w:val="both"/>
      </w:pPr>
      <w:r w:rsidRPr="00D254CB">
        <w:t>1</w:t>
      </w:r>
      <w:r w:rsidR="00D254CB">
        <w:t>2</w:t>
      </w:r>
      <w:r w:rsidR="00C23088" w:rsidRPr="00D254CB">
        <w:t>.8. В личном кабинете в ФИС ОКО получить критерии оценивания ответов. Даты получения критериев оценивания работ указаны в п</w:t>
      </w:r>
      <w:r w:rsidR="00FF4E3B" w:rsidRPr="00D254CB">
        <w:t>лане-графике проведения ВПР 202</w:t>
      </w:r>
      <w:r w:rsidR="00874C09" w:rsidRPr="00D254CB">
        <w:t>5</w:t>
      </w:r>
      <w:r w:rsidR="00C23088" w:rsidRPr="00D254CB">
        <w:t>.</w:t>
      </w:r>
    </w:p>
    <w:p w:rsidR="00C23088" w:rsidRPr="00D254CB" w:rsidRDefault="00932E0B" w:rsidP="00C23088">
      <w:pPr>
        <w:ind w:firstLine="567"/>
        <w:jc w:val="both"/>
      </w:pPr>
      <w:r w:rsidRPr="00D254CB">
        <w:t>1</w:t>
      </w:r>
      <w:r w:rsidR="00D254CB">
        <w:t>2</w:t>
      </w:r>
      <w:r w:rsidR="00C23088" w:rsidRPr="00D254CB">
        <w:t>.9. Получить через личный кабинет в ФИС ОКО электронную форму сбора результатов ВПР. Даты получения форм сбора результатов указаны в п</w:t>
      </w:r>
      <w:r w:rsidR="00FF4E3B" w:rsidRPr="00D254CB">
        <w:t>лане-графике проведения ВПР 202</w:t>
      </w:r>
      <w:r w:rsidR="00557C18" w:rsidRPr="00D254CB">
        <w:t>5</w:t>
      </w:r>
      <w:r w:rsidR="00C23088" w:rsidRPr="00D254CB">
        <w:t>.</w:t>
      </w:r>
    </w:p>
    <w:p w:rsidR="00C23088" w:rsidRPr="00D254CB" w:rsidRDefault="00932E0B" w:rsidP="00C23088">
      <w:pPr>
        <w:ind w:firstLine="567"/>
        <w:jc w:val="both"/>
      </w:pPr>
      <w:r w:rsidRPr="00D254CB">
        <w:t>1</w:t>
      </w:r>
      <w:r w:rsidR="00D254CB">
        <w:t>2</w:t>
      </w:r>
      <w:r w:rsidR="00C23088" w:rsidRPr="00D254CB">
        <w:t>.10. Организовать проверку ответов участников с помощью критериев по соответствующему предмету.</w:t>
      </w:r>
    </w:p>
    <w:p w:rsidR="00C23088" w:rsidRPr="00D254CB" w:rsidRDefault="00932E0B" w:rsidP="00C23088">
      <w:pPr>
        <w:ind w:firstLine="567"/>
        <w:jc w:val="both"/>
      </w:pPr>
      <w:r w:rsidRPr="00D254CB">
        <w:t>1</w:t>
      </w:r>
      <w:r w:rsidR="00D254CB">
        <w:t>2</w:t>
      </w:r>
      <w:r w:rsidR="00C23088" w:rsidRPr="00D254CB">
        <w:t>.11. 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ОО в виде бумажного протокола.</w:t>
      </w:r>
    </w:p>
    <w:p w:rsidR="00C23088" w:rsidRPr="00D254CB" w:rsidRDefault="00932E0B" w:rsidP="00C23088">
      <w:pPr>
        <w:ind w:firstLine="567"/>
        <w:jc w:val="both"/>
      </w:pPr>
      <w:r w:rsidRPr="00D254CB">
        <w:t>1</w:t>
      </w:r>
      <w:r w:rsidR="00D254CB">
        <w:t>2</w:t>
      </w:r>
      <w:r w:rsidR="00C23088" w:rsidRPr="00D254CB">
        <w:t>.12. Загрузить форму сбора результатов в ФИС ОКО. Загрузка формы сбора результатов в ФИС ОКО должна быть осуществлена по плану-графику проведения ВПР.</w:t>
      </w:r>
    </w:p>
    <w:p w:rsidR="00C23088" w:rsidRPr="00D254CB" w:rsidRDefault="00932E0B" w:rsidP="00C23088">
      <w:pPr>
        <w:ind w:firstLine="567"/>
        <w:jc w:val="both"/>
      </w:pPr>
      <w:r w:rsidRPr="00D254CB">
        <w:t>1</w:t>
      </w:r>
      <w:r w:rsidR="00D254CB">
        <w:t>2</w:t>
      </w:r>
      <w:r w:rsidR="00C23088" w:rsidRPr="00D254CB">
        <w:t>.13. Получить результаты проверочных работ в личном кабинете ФИС ОКО.</w:t>
      </w:r>
    </w:p>
    <w:p w:rsidR="00745C42" w:rsidRPr="00D254CB" w:rsidRDefault="00745C42" w:rsidP="00C23088">
      <w:pPr>
        <w:ind w:firstLine="567"/>
        <w:jc w:val="both"/>
      </w:pPr>
      <w:r w:rsidRPr="00D254CB">
        <w:t>1</w:t>
      </w:r>
      <w:r w:rsidR="00D254CB">
        <w:t>2</w:t>
      </w:r>
      <w:r w:rsidRPr="00D254CB">
        <w:t>.14.Соблюдать меры информационной безопасности при проведении и проверке ВПР.</w:t>
      </w:r>
    </w:p>
    <w:p w:rsidR="00745C42" w:rsidRPr="00D254CB" w:rsidRDefault="00D254CB" w:rsidP="00C23088">
      <w:pPr>
        <w:ind w:firstLine="567"/>
        <w:jc w:val="both"/>
      </w:pPr>
      <w:r>
        <w:t>12</w:t>
      </w:r>
      <w:r w:rsidR="00745C42" w:rsidRPr="00D254CB">
        <w:t xml:space="preserve">.15.Провести информационно </w:t>
      </w:r>
      <w:proofErr w:type="gramStart"/>
      <w:r w:rsidR="00745C42" w:rsidRPr="00D254CB">
        <w:t>-р</w:t>
      </w:r>
      <w:proofErr w:type="gramEnd"/>
      <w:r w:rsidR="00745C42" w:rsidRPr="00D254CB">
        <w:t>азъяснительную работу по вопросам проведении ВПР и формирование у участников  позитив</w:t>
      </w:r>
      <w:r w:rsidR="000E0C5E" w:rsidRPr="00D254CB">
        <w:t>ного отношения к проведению ВПР</w:t>
      </w:r>
      <w:r w:rsidR="00745C42" w:rsidRPr="00D254CB">
        <w:t>.</w:t>
      </w:r>
    </w:p>
    <w:p w:rsidR="00745C42" w:rsidRPr="00D254CB" w:rsidRDefault="00D254CB" w:rsidP="00C23088">
      <w:pPr>
        <w:ind w:firstLine="567"/>
        <w:jc w:val="both"/>
      </w:pPr>
      <w:r>
        <w:lastRenderedPageBreak/>
        <w:t>12</w:t>
      </w:r>
      <w:r w:rsidR="00745C42" w:rsidRPr="00D254CB">
        <w:t xml:space="preserve">.16. Разместить на  сайте общеобразовательной организации </w:t>
      </w:r>
      <w:r w:rsidR="000E0C5E" w:rsidRPr="00D254CB">
        <w:t>график проведения оценочных процедур.</w:t>
      </w:r>
    </w:p>
    <w:p w:rsidR="000E0C5E" w:rsidRPr="00D254CB" w:rsidRDefault="00D254CB" w:rsidP="00C23088">
      <w:pPr>
        <w:ind w:firstLine="567"/>
        <w:jc w:val="both"/>
      </w:pPr>
      <w:r>
        <w:t>12</w:t>
      </w:r>
      <w:r w:rsidR="000E0C5E" w:rsidRPr="00D254CB">
        <w:t>.17.Исключить ситуации возникновения конфликтов в отношении специалистов</w:t>
      </w:r>
      <w:proofErr w:type="gramStart"/>
      <w:r w:rsidR="000E0C5E" w:rsidRPr="00D254CB">
        <w:t xml:space="preserve"> ,</w:t>
      </w:r>
      <w:proofErr w:type="gramEnd"/>
      <w:r w:rsidR="000E0C5E" w:rsidRPr="00D254CB">
        <w:t xml:space="preserve"> привлекаемых к проведению и проверке ВПР.</w:t>
      </w:r>
    </w:p>
    <w:p w:rsidR="00C23088" w:rsidRPr="00D254CB" w:rsidRDefault="00902432" w:rsidP="00902432">
      <w:pPr>
        <w:ind w:right="180"/>
        <w:contextualSpacing/>
        <w:jc w:val="both"/>
        <w:rPr>
          <w:sz w:val="28"/>
          <w:szCs w:val="28"/>
        </w:rPr>
      </w:pPr>
      <w:r w:rsidRPr="00D254CB">
        <w:t xml:space="preserve">          </w:t>
      </w:r>
      <w:r w:rsidR="00932E0B" w:rsidRPr="00D254CB">
        <w:t>1</w:t>
      </w:r>
      <w:r w:rsidR="00D254CB">
        <w:t>3</w:t>
      </w:r>
      <w:r w:rsidR="00C23088" w:rsidRPr="00D254CB">
        <w:t>.</w:t>
      </w:r>
      <w:r w:rsidRPr="00D254CB">
        <w:t xml:space="preserve"> Классным руководителям 4-8 классов проинформировать родителей учеников, </w:t>
      </w:r>
      <w:r w:rsidR="00557C18" w:rsidRPr="00D254CB">
        <w:t>принимающих участие в ВПР в 2025</w:t>
      </w:r>
      <w:r w:rsidRPr="00D254CB">
        <w:t xml:space="preserve"> году, с процедурой, порядком и графиком проведения ВПР;</w:t>
      </w:r>
    </w:p>
    <w:p w:rsidR="00C23088" w:rsidRPr="00D254CB" w:rsidRDefault="00932E0B" w:rsidP="00C23088">
      <w:pPr>
        <w:ind w:firstLine="567"/>
        <w:jc w:val="both"/>
      </w:pPr>
      <w:r w:rsidRPr="00D254CB">
        <w:t>1</w:t>
      </w:r>
      <w:r w:rsidR="00D254CB">
        <w:t>4</w:t>
      </w:r>
      <w:r w:rsidR="00C23088" w:rsidRPr="00D254CB">
        <w:t xml:space="preserve">. Назначить </w:t>
      </w:r>
      <w:proofErr w:type="gramStart"/>
      <w:r w:rsidR="00C23088" w:rsidRPr="00D254CB">
        <w:t>ответственными</w:t>
      </w:r>
      <w:proofErr w:type="gramEnd"/>
      <w:r w:rsidR="00C23088" w:rsidRPr="00D254CB">
        <w:t xml:space="preserve"> за соблюдение порядка и тишины в коридорах, рекреации, </w:t>
      </w:r>
      <w:r w:rsidR="00877A24" w:rsidRPr="00D254CB">
        <w:t>учителей</w:t>
      </w:r>
      <w:r w:rsidR="0097260B" w:rsidRPr="00D254CB">
        <w:t>, дежурящих</w:t>
      </w:r>
      <w:r w:rsidR="006A2378" w:rsidRPr="00D254CB">
        <w:t xml:space="preserve">  по графику дежурств.</w:t>
      </w:r>
    </w:p>
    <w:p w:rsidR="00C23088" w:rsidRPr="00D254CB" w:rsidRDefault="00932E0B" w:rsidP="00C23088">
      <w:pPr>
        <w:ind w:firstLine="567"/>
        <w:jc w:val="both"/>
      </w:pPr>
      <w:r w:rsidRPr="00D254CB">
        <w:t>1</w:t>
      </w:r>
      <w:r w:rsidR="00D254CB">
        <w:t>5</w:t>
      </w:r>
      <w:r w:rsidR="00C23088" w:rsidRPr="00D254CB">
        <w:t>. Всем лицам, задействованным в проведении и проверке ВПР, обеспечить режим информационной безопасности на всех этапах.</w:t>
      </w:r>
    </w:p>
    <w:p w:rsidR="00C23088" w:rsidRPr="00D254CB" w:rsidRDefault="00932E0B" w:rsidP="00BF578E">
      <w:pPr>
        <w:ind w:firstLine="567"/>
        <w:jc w:val="both"/>
      </w:pPr>
      <w:r w:rsidRPr="00D254CB">
        <w:t>1</w:t>
      </w:r>
      <w:r w:rsidR="00D254CB">
        <w:t>6</w:t>
      </w:r>
      <w:r w:rsidR="00C23088" w:rsidRPr="00D254CB">
        <w:t>. Контроль  исполнения настоящего приказа оставляю за собой.</w:t>
      </w:r>
    </w:p>
    <w:p w:rsidR="00DD66D0" w:rsidRPr="00D254CB" w:rsidRDefault="00DD66D0" w:rsidP="00D872D9">
      <w:pPr>
        <w:jc w:val="both"/>
      </w:pPr>
    </w:p>
    <w:p w:rsidR="00D54BC0" w:rsidRPr="00D254CB" w:rsidRDefault="0097260B" w:rsidP="00DD66D0">
      <w:pPr>
        <w:jc w:val="both"/>
      </w:pPr>
      <w:r w:rsidRPr="00D254CB">
        <w:t xml:space="preserve">                      </w:t>
      </w:r>
      <w:r w:rsidR="00DD66D0" w:rsidRPr="00D254CB">
        <w:t>Директор</w:t>
      </w:r>
      <w:r w:rsidRPr="00D254CB">
        <w:t xml:space="preserve">  </w:t>
      </w:r>
      <w:r w:rsidR="006445AB" w:rsidRPr="00D254CB">
        <w:t xml:space="preserve">                    </w:t>
      </w:r>
      <w:r w:rsidRPr="00D254CB">
        <w:t xml:space="preserve">                      </w:t>
      </w:r>
      <w:r w:rsidR="006445AB" w:rsidRPr="00D254CB">
        <w:t xml:space="preserve">             </w:t>
      </w:r>
      <w:r w:rsidRPr="00D254CB">
        <w:t>М.В.Фадеева</w:t>
      </w:r>
      <w:r w:rsidR="006445AB" w:rsidRPr="00D254CB">
        <w:t xml:space="preserve">                                </w:t>
      </w:r>
      <w:r w:rsidR="003B483B" w:rsidRPr="00D254CB">
        <w:t xml:space="preserve">          </w:t>
      </w:r>
      <w:r w:rsidR="00DD66D0" w:rsidRPr="00D254CB">
        <w:t xml:space="preserve">                </w:t>
      </w:r>
      <w:r w:rsidR="00D872D9" w:rsidRPr="00D254CB">
        <w:t xml:space="preserve"> </w:t>
      </w:r>
    </w:p>
    <w:tbl>
      <w:tblPr>
        <w:tblW w:w="0" w:type="auto"/>
        <w:tblLook w:val="04A0"/>
      </w:tblPr>
      <w:tblGrid>
        <w:gridCol w:w="2887"/>
        <w:gridCol w:w="1419"/>
        <w:gridCol w:w="2090"/>
        <w:gridCol w:w="3175"/>
      </w:tblGrid>
      <w:tr w:rsidR="00DD66D0" w:rsidRPr="00D254CB" w:rsidTr="00A93565">
        <w:tc>
          <w:tcPr>
            <w:tcW w:w="2887" w:type="dxa"/>
            <w:shd w:val="clear" w:color="auto" w:fill="auto"/>
          </w:tcPr>
          <w:p w:rsidR="00DD66D0" w:rsidRPr="00D254CB" w:rsidRDefault="00DD66D0" w:rsidP="0052758E">
            <w:r w:rsidRPr="00D254CB">
              <w:t xml:space="preserve">С приказом </w:t>
            </w:r>
            <w:proofErr w:type="gramStart"/>
            <w:r w:rsidRPr="00D254CB">
              <w:t>ознакомлены</w:t>
            </w:r>
            <w:proofErr w:type="gramEnd"/>
            <w:r w:rsidRPr="00D254CB">
              <w:t>:</w:t>
            </w:r>
          </w:p>
        </w:tc>
        <w:tc>
          <w:tcPr>
            <w:tcW w:w="1419" w:type="dxa"/>
            <w:shd w:val="clear" w:color="auto" w:fill="auto"/>
          </w:tcPr>
          <w:p w:rsidR="00DD66D0" w:rsidRPr="00D254CB" w:rsidRDefault="00DD66D0" w:rsidP="0052758E">
            <w:r w:rsidRPr="00D254CB">
              <w:t>__________</w:t>
            </w:r>
          </w:p>
        </w:tc>
        <w:tc>
          <w:tcPr>
            <w:tcW w:w="2090" w:type="dxa"/>
            <w:shd w:val="clear" w:color="auto" w:fill="auto"/>
          </w:tcPr>
          <w:p w:rsidR="00DD66D0" w:rsidRPr="00D254CB" w:rsidRDefault="001079CE" w:rsidP="0052758E">
            <w:r w:rsidRPr="00D254CB">
              <w:t>И.А.Андреева</w:t>
            </w:r>
          </w:p>
        </w:tc>
        <w:tc>
          <w:tcPr>
            <w:tcW w:w="3175" w:type="dxa"/>
            <w:shd w:val="clear" w:color="auto" w:fill="auto"/>
          </w:tcPr>
          <w:p w:rsidR="00DD66D0" w:rsidRPr="00D254CB" w:rsidRDefault="00DD66D0" w:rsidP="0052758E">
            <w:r w:rsidRPr="00D254CB">
              <w:t>«___»__________ 20</w:t>
            </w:r>
            <w:r w:rsidR="003203F8" w:rsidRPr="00D254CB">
              <w:t>25</w:t>
            </w:r>
            <w:r w:rsidRPr="00D254CB">
              <w:t>г.</w:t>
            </w:r>
          </w:p>
        </w:tc>
      </w:tr>
      <w:tr w:rsidR="00DD66D0" w:rsidRPr="00D254CB" w:rsidTr="00A93565">
        <w:tc>
          <w:tcPr>
            <w:tcW w:w="2887" w:type="dxa"/>
            <w:shd w:val="clear" w:color="auto" w:fill="auto"/>
          </w:tcPr>
          <w:p w:rsidR="00DD66D0" w:rsidRPr="00D254CB" w:rsidRDefault="00DD66D0" w:rsidP="0052758E"/>
        </w:tc>
        <w:tc>
          <w:tcPr>
            <w:tcW w:w="1419" w:type="dxa"/>
            <w:shd w:val="clear" w:color="auto" w:fill="auto"/>
          </w:tcPr>
          <w:p w:rsidR="00DD66D0" w:rsidRPr="00D254CB" w:rsidRDefault="00DD66D0" w:rsidP="0052758E">
            <w:r w:rsidRPr="00D254CB">
              <w:t>__________</w:t>
            </w:r>
          </w:p>
        </w:tc>
        <w:tc>
          <w:tcPr>
            <w:tcW w:w="2090" w:type="dxa"/>
            <w:shd w:val="clear" w:color="auto" w:fill="auto"/>
          </w:tcPr>
          <w:p w:rsidR="00DD66D0" w:rsidRPr="00D254CB" w:rsidRDefault="00DB0C55" w:rsidP="0052758E">
            <w:proofErr w:type="spellStart"/>
            <w:r w:rsidRPr="00D254CB">
              <w:t>А.В.Варыпина</w:t>
            </w:r>
            <w:proofErr w:type="spellEnd"/>
            <w:r w:rsidRPr="00D254CB">
              <w:t xml:space="preserve"> </w:t>
            </w:r>
          </w:p>
        </w:tc>
        <w:tc>
          <w:tcPr>
            <w:tcW w:w="3175" w:type="dxa"/>
            <w:shd w:val="clear" w:color="auto" w:fill="auto"/>
          </w:tcPr>
          <w:p w:rsidR="00DD66D0" w:rsidRPr="00D254CB" w:rsidRDefault="003203F8" w:rsidP="0052758E">
            <w:r w:rsidRPr="00D254CB">
              <w:t>«___»__________ 2025</w:t>
            </w:r>
            <w:r w:rsidR="00DD66D0" w:rsidRPr="00D254CB">
              <w:t>г.</w:t>
            </w:r>
          </w:p>
        </w:tc>
      </w:tr>
      <w:tr w:rsidR="00DD66D0" w:rsidRPr="00D254CB" w:rsidTr="00A93565">
        <w:tc>
          <w:tcPr>
            <w:tcW w:w="2887" w:type="dxa"/>
            <w:shd w:val="clear" w:color="auto" w:fill="auto"/>
          </w:tcPr>
          <w:p w:rsidR="00DD66D0" w:rsidRPr="00D254CB" w:rsidRDefault="00DD66D0" w:rsidP="0052758E"/>
        </w:tc>
        <w:tc>
          <w:tcPr>
            <w:tcW w:w="1419" w:type="dxa"/>
            <w:shd w:val="clear" w:color="auto" w:fill="auto"/>
          </w:tcPr>
          <w:p w:rsidR="00DD66D0" w:rsidRPr="00D254CB" w:rsidRDefault="00DD66D0" w:rsidP="0052758E">
            <w:r w:rsidRPr="00D254CB">
              <w:t>__________</w:t>
            </w:r>
          </w:p>
        </w:tc>
        <w:tc>
          <w:tcPr>
            <w:tcW w:w="2090" w:type="dxa"/>
            <w:shd w:val="clear" w:color="auto" w:fill="auto"/>
          </w:tcPr>
          <w:p w:rsidR="00DD66D0" w:rsidRPr="00D254CB" w:rsidRDefault="00DB0C55" w:rsidP="0052758E">
            <w:r w:rsidRPr="00D254CB">
              <w:t>Л.А.Сергиенко</w:t>
            </w:r>
          </w:p>
        </w:tc>
        <w:tc>
          <w:tcPr>
            <w:tcW w:w="3175" w:type="dxa"/>
            <w:shd w:val="clear" w:color="auto" w:fill="auto"/>
          </w:tcPr>
          <w:p w:rsidR="00DD66D0" w:rsidRPr="00D254CB" w:rsidRDefault="003203F8" w:rsidP="0052758E">
            <w:r w:rsidRPr="00D254CB">
              <w:t>«___»__________ 2025</w:t>
            </w:r>
            <w:r w:rsidR="00DD66D0" w:rsidRPr="00D254CB">
              <w:t>г.</w:t>
            </w:r>
          </w:p>
        </w:tc>
      </w:tr>
      <w:tr w:rsidR="00DD66D0" w:rsidRPr="00D254CB" w:rsidTr="00A93565">
        <w:tc>
          <w:tcPr>
            <w:tcW w:w="2887" w:type="dxa"/>
            <w:shd w:val="clear" w:color="auto" w:fill="auto"/>
          </w:tcPr>
          <w:p w:rsidR="00DD66D0" w:rsidRPr="00D254CB" w:rsidRDefault="00DD66D0" w:rsidP="0052758E"/>
        </w:tc>
        <w:tc>
          <w:tcPr>
            <w:tcW w:w="1419" w:type="dxa"/>
            <w:shd w:val="clear" w:color="auto" w:fill="auto"/>
          </w:tcPr>
          <w:p w:rsidR="00DD66D0" w:rsidRPr="00D254CB" w:rsidRDefault="00DD66D0" w:rsidP="0052758E">
            <w:r w:rsidRPr="00D254CB">
              <w:t>__________</w:t>
            </w:r>
          </w:p>
        </w:tc>
        <w:tc>
          <w:tcPr>
            <w:tcW w:w="2090" w:type="dxa"/>
            <w:shd w:val="clear" w:color="auto" w:fill="auto"/>
          </w:tcPr>
          <w:p w:rsidR="00DD66D0" w:rsidRPr="00D254CB" w:rsidRDefault="001079CE" w:rsidP="0052758E">
            <w:r w:rsidRPr="00D254CB">
              <w:t>И.С.Кравчук</w:t>
            </w:r>
          </w:p>
        </w:tc>
        <w:tc>
          <w:tcPr>
            <w:tcW w:w="3175" w:type="dxa"/>
            <w:shd w:val="clear" w:color="auto" w:fill="auto"/>
          </w:tcPr>
          <w:p w:rsidR="00DD66D0" w:rsidRPr="00D254CB" w:rsidRDefault="003203F8" w:rsidP="0052758E">
            <w:r w:rsidRPr="00D254CB">
              <w:t>«___»__________ 2025</w:t>
            </w:r>
            <w:r w:rsidR="00DD66D0" w:rsidRPr="00D254CB">
              <w:t>г.</w:t>
            </w:r>
          </w:p>
        </w:tc>
      </w:tr>
      <w:tr w:rsidR="00DD66D0" w:rsidRPr="00D254CB" w:rsidTr="00A93565">
        <w:tc>
          <w:tcPr>
            <w:tcW w:w="2887" w:type="dxa"/>
            <w:shd w:val="clear" w:color="auto" w:fill="auto"/>
          </w:tcPr>
          <w:p w:rsidR="00DD66D0" w:rsidRPr="00D254CB" w:rsidRDefault="00DD66D0" w:rsidP="0052758E"/>
        </w:tc>
        <w:tc>
          <w:tcPr>
            <w:tcW w:w="1419" w:type="dxa"/>
            <w:shd w:val="clear" w:color="auto" w:fill="auto"/>
          </w:tcPr>
          <w:p w:rsidR="00DD66D0" w:rsidRPr="00D254CB" w:rsidRDefault="00DD66D0" w:rsidP="0052758E">
            <w:r w:rsidRPr="00D254CB">
              <w:t>__________</w:t>
            </w:r>
          </w:p>
        </w:tc>
        <w:tc>
          <w:tcPr>
            <w:tcW w:w="2090" w:type="dxa"/>
            <w:shd w:val="clear" w:color="auto" w:fill="auto"/>
          </w:tcPr>
          <w:p w:rsidR="00DD66D0" w:rsidRPr="00D254CB" w:rsidRDefault="001079CE" w:rsidP="0052758E">
            <w:proofErr w:type="spellStart"/>
            <w:r w:rsidRPr="00D254CB">
              <w:t>Л.М.Трубилова</w:t>
            </w:r>
            <w:proofErr w:type="spellEnd"/>
          </w:p>
        </w:tc>
        <w:tc>
          <w:tcPr>
            <w:tcW w:w="3175" w:type="dxa"/>
            <w:shd w:val="clear" w:color="auto" w:fill="auto"/>
          </w:tcPr>
          <w:p w:rsidR="00DD66D0" w:rsidRPr="00D254CB" w:rsidRDefault="003203F8" w:rsidP="0052758E">
            <w:r w:rsidRPr="00D254CB">
              <w:t>«___»__________ 2025</w:t>
            </w:r>
            <w:r w:rsidR="00DD66D0" w:rsidRPr="00D254CB">
              <w:t>г.</w:t>
            </w:r>
          </w:p>
        </w:tc>
      </w:tr>
      <w:tr w:rsidR="00DD66D0" w:rsidRPr="00D254CB" w:rsidTr="00A93565">
        <w:tc>
          <w:tcPr>
            <w:tcW w:w="2887" w:type="dxa"/>
            <w:shd w:val="clear" w:color="auto" w:fill="auto"/>
          </w:tcPr>
          <w:p w:rsidR="00DD66D0" w:rsidRPr="00D254CB" w:rsidRDefault="00DD66D0" w:rsidP="0052758E"/>
        </w:tc>
        <w:tc>
          <w:tcPr>
            <w:tcW w:w="1419" w:type="dxa"/>
            <w:shd w:val="clear" w:color="auto" w:fill="auto"/>
          </w:tcPr>
          <w:p w:rsidR="00DD66D0" w:rsidRPr="00D254CB" w:rsidRDefault="00DD66D0" w:rsidP="0052758E">
            <w:r w:rsidRPr="00D254CB">
              <w:t>__________</w:t>
            </w:r>
          </w:p>
        </w:tc>
        <w:tc>
          <w:tcPr>
            <w:tcW w:w="2090" w:type="dxa"/>
            <w:shd w:val="clear" w:color="auto" w:fill="auto"/>
          </w:tcPr>
          <w:p w:rsidR="00DD66D0" w:rsidRPr="00D254CB" w:rsidRDefault="001079CE" w:rsidP="0052758E">
            <w:r w:rsidRPr="00D254CB">
              <w:t>Н.Я.Фатеева</w:t>
            </w:r>
          </w:p>
        </w:tc>
        <w:tc>
          <w:tcPr>
            <w:tcW w:w="3175" w:type="dxa"/>
            <w:shd w:val="clear" w:color="auto" w:fill="auto"/>
          </w:tcPr>
          <w:p w:rsidR="00DD66D0" w:rsidRPr="00D254CB" w:rsidRDefault="003203F8" w:rsidP="0052758E">
            <w:r w:rsidRPr="00D254CB">
              <w:t>«___»__________ 2025</w:t>
            </w:r>
            <w:r w:rsidR="00DD66D0" w:rsidRPr="00D254CB">
              <w:t>г.</w:t>
            </w:r>
          </w:p>
        </w:tc>
      </w:tr>
      <w:tr w:rsidR="00DD66D0" w:rsidRPr="00D254CB" w:rsidTr="00A93565">
        <w:tc>
          <w:tcPr>
            <w:tcW w:w="2887" w:type="dxa"/>
            <w:shd w:val="clear" w:color="auto" w:fill="auto"/>
          </w:tcPr>
          <w:p w:rsidR="00DD66D0" w:rsidRPr="00D254CB" w:rsidRDefault="00DD66D0" w:rsidP="0052758E"/>
        </w:tc>
        <w:tc>
          <w:tcPr>
            <w:tcW w:w="1419" w:type="dxa"/>
            <w:shd w:val="clear" w:color="auto" w:fill="auto"/>
          </w:tcPr>
          <w:p w:rsidR="00DD66D0" w:rsidRPr="00D254CB" w:rsidRDefault="00DD66D0" w:rsidP="0052758E">
            <w:r w:rsidRPr="00D254CB">
              <w:t>__________</w:t>
            </w:r>
          </w:p>
        </w:tc>
        <w:tc>
          <w:tcPr>
            <w:tcW w:w="2090" w:type="dxa"/>
            <w:shd w:val="clear" w:color="auto" w:fill="auto"/>
          </w:tcPr>
          <w:p w:rsidR="00DD66D0" w:rsidRPr="00D254CB" w:rsidRDefault="001079CE" w:rsidP="0052758E">
            <w:proofErr w:type="spellStart"/>
            <w:r w:rsidRPr="00D254CB">
              <w:t>А.Ш.Османова</w:t>
            </w:r>
            <w:proofErr w:type="spellEnd"/>
          </w:p>
        </w:tc>
        <w:tc>
          <w:tcPr>
            <w:tcW w:w="3175" w:type="dxa"/>
            <w:shd w:val="clear" w:color="auto" w:fill="auto"/>
          </w:tcPr>
          <w:p w:rsidR="00DD66D0" w:rsidRPr="00D254CB" w:rsidRDefault="003203F8" w:rsidP="0052758E">
            <w:r w:rsidRPr="00D254CB">
              <w:t>«___»__________ 2025</w:t>
            </w:r>
            <w:r w:rsidR="00DD66D0" w:rsidRPr="00D254CB">
              <w:t>г.</w:t>
            </w:r>
          </w:p>
        </w:tc>
      </w:tr>
      <w:tr w:rsidR="00A21D30" w:rsidRPr="00D254CB" w:rsidTr="00A93565">
        <w:tc>
          <w:tcPr>
            <w:tcW w:w="2887" w:type="dxa"/>
            <w:shd w:val="clear" w:color="auto" w:fill="auto"/>
          </w:tcPr>
          <w:p w:rsidR="00A21D30" w:rsidRPr="00D254CB" w:rsidRDefault="00A21D30" w:rsidP="0052758E"/>
        </w:tc>
        <w:tc>
          <w:tcPr>
            <w:tcW w:w="1419" w:type="dxa"/>
            <w:shd w:val="clear" w:color="auto" w:fill="auto"/>
          </w:tcPr>
          <w:p w:rsidR="00A21D30" w:rsidRPr="00D254CB" w:rsidRDefault="00A21D30" w:rsidP="00B45A98">
            <w:r w:rsidRPr="00D254CB">
              <w:t>__________</w:t>
            </w:r>
          </w:p>
        </w:tc>
        <w:tc>
          <w:tcPr>
            <w:tcW w:w="2090" w:type="dxa"/>
            <w:shd w:val="clear" w:color="auto" w:fill="auto"/>
          </w:tcPr>
          <w:p w:rsidR="00A21D30" w:rsidRPr="00D254CB" w:rsidRDefault="00A21D30" w:rsidP="0052758E">
            <w:proofErr w:type="spellStart"/>
            <w:r w:rsidRPr="00D254CB">
              <w:t>В.Н.Буткалюк</w:t>
            </w:r>
            <w:proofErr w:type="spellEnd"/>
          </w:p>
        </w:tc>
        <w:tc>
          <w:tcPr>
            <w:tcW w:w="3175" w:type="dxa"/>
            <w:shd w:val="clear" w:color="auto" w:fill="auto"/>
          </w:tcPr>
          <w:p w:rsidR="00A21D30" w:rsidRPr="00D254CB" w:rsidRDefault="00A21D30" w:rsidP="0052758E">
            <w:r w:rsidRPr="00D254CB">
              <w:t>«___»__________ 2025г.</w:t>
            </w:r>
          </w:p>
        </w:tc>
      </w:tr>
      <w:tr w:rsidR="00A21D30" w:rsidRPr="00D254CB" w:rsidTr="00A93565">
        <w:tc>
          <w:tcPr>
            <w:tcW w:w="2887" w:type="dxa"/>
            <w:shd w:val="clear" w:color="auto" w:fill="auto"/>
          </w:tcPr>
          <w:p w:rsidR="00A21D30" w:rsidRPr="00D254CB" w:rsidRDefault="00A21D30" w:rsidP="0052758E"/>
        </w:tc>
        <w:tc>
          <w:tcPr>
            <w:tcW w:w="1419" w:type="dxa"/>
            <w:shd w:val="clear" w:color="auto" w:fill="auto"/>
          </w:tcPr>
          <w:p w:rsidR="00A21D30" w:rsidRPr="00D254CB" w:rsidRDefault="00A21D30" w:rsidP="00B45A98">
            <w:r w:rsidRPr="00D254CB">
              <w:t>__________</w:t>
            </w:r>
          </w:p>
        </w:tc>
        <w:tc>
          <w:tcPr>
            <w:tcW w:w="2090" w:type="dxa"/>
            <w:shd w:val="clear" w:color="auto" w:fill="auto"/>
          </w:tcPr>
          <w:p w:rsidR="00A21D30" w:rsidRPr="00D254CB" w:rsidRDefault="00A21D30" w:rsidP="0052758E">
            <w:r w:rsidRPr="00D254CB">
              <w:t>Э.И.Муратова</w:t>
            </w:r>
          </w:p>
        </w:tc>
        <w:tc>
          <w:tcPr>
            <w:tcW w:w="3175" w:type="dxa"/>
            <w:shd w:val="clear" w:color="auto" w:fill="auto"/>
          </w:tcPr>
          <w:p w:rsidR="00A21D30" w:rsidRPr="00D254CB" w:rsidRDefault="00A21D30" w:rsidP="0052758E">
            <w:r w:rsidRPr="00D254CB">
              <w:t>«___»__________ 2025г.</w:t>
            </w:r>
          </w:p>
        </w:tc>
      </w:tr>
      <w:tr w:rsidR="00A21D30" w:rsidRPr="00D254CB" w:rsidTr="00A93565">
        <w:tc>
          <w:tcPr>
            <w:tcW w:w="2887" w:type="dxa"/>
            <w:shd w:val="clear" w:color="auto" w:fill="auto"/>
          </w:tcPr>
          <w:p w:rsidR="00A21D30" w:rsidRPr="00D254CB" w:rsidRDefault="00A21D30" w:rsidP="0052758E"/>
        </w:tc>
        <w:tc>
          <w:tcPr>
            <w:tcW w:w="1419" w:type="dxa"/>
            <w:shd w:val="clear" w:color="auto" w:fill="auto"/>
          </w:tcPr>
          <w:p w:rsidR="00A21D30" w:rsidRPr="00D254CB" w:rsidRDefault="00A21D30" w:rsidP="00B45A98">
            <w:r w:rsidRPr="00D254CB">
              <w:t>__________</w:t>
            </w:r>
          </w:p>
        </w:tc>
        <w:tc>
          <w:tcPr>
            <w:tcW w:w="2090" w:type="dxa"/>
            <w:shd w:val="clear" w:color="auto" w:fill="auto"/>
          </w:tcPr>
          <w:p w:rsidR="00A21D30" w:rsidRPr="00D254CB" w:rsidRDefault="00A21D30" w:rsidP="0052758E">
            <w:proofErr w:type="spellStart"/>
            <w:r w:rsidRPr="00D254CB">
              <w:t>С.Н.Золкин</w:t>
            </w:r>
            <w:proofErr w:type="spellEnd"/>
          </w:p>
        </w:tc>
        <w:tc>
          <w:tcPr>
            <w:tcW w:w="3175" w:type="dxa"/>
            <w:shd w:val="clear" w:color="auto" w:fill="auto"/>
          </w:tcPr>
          <w:p w:rsidR="00A21D30" w:rsidRPr="00D254CB" w:rsidRDefault="00A21D30" w:rsidP="0052758E">
            <w:r w:rsidRPr="00D254CB">
              <w:t>«___»__________ 2025г</w:t>
            </w:r>
          </w:p>
        </w:tc>
      </w:tr>
      <w:tr w:rsidR="00A21D30" w:rsidRPr="00D254CB" w:rsidTr="00A93565">
        <w:tc>
          <w:tcPr>
            <w:tcW w:w="2887" w:type="dxa"/>
            <w:shd w:val="clear" w:color="auto" w:fill="auto"/>
          </w:tcPr>
          <w:p w:rsidR="00A21D30" w:rsidRPr="00D254CB" w:rsidRDefault="00A21D30" w:rsidP="0052758E"/>
        </w:tc>
        <w:tc>
          <w:tcPr>
            <w:tcW w:w="1419" w:type="dxa"/>
            <w:shd w:val="clear" w:color="auto" w:fill="auto"/>
          </w:tcPr>
          <w:p w:rsidR="00A21D30" w:rsidRPr="00D254CB" w:rsidRDefault="00A21D30" w:rsidP="00B45A98">
            <w:r w:rsidRPr="00D254CB">
              <w:t>__________</w:t>
            </w:r>
          </w:p>
        </w:tc>
        <w:tc>
          <w:tcPr>
            <w:tcW w:w="2090" w:type="dxa"/>
            <w:shd w:val="clear" w:color="auto" w:fill="auto"/>
          </w:tcPr>
          <w:p w:rsidR="00A21D30" w:rsidRPr="00D254CB" w:rsidRDefault="00A21D30" w:rsidP="0052758E">
            <w:proofErr w:type="spellStart"/>
            <w:r w:rsidRPr="00D254CB">
              <w:t>А.Г.Науменко</w:t>
            </w:r>
            <w:proofErr w:type="spellEnd"/>
          </w:p>
        </w:tc>
        <w:tc>
          <w:tcPr>
            <w:tcW w:w="3175" w:type="dxa"/>
            <w:shd w:val="clear" w:color="auto" w:fill="auto"/>
          </w:tcPr>
          <w:p w:rsidR="00A21D30" w:rsidRPr="00D254CB" w:rsidRDefault="00A21D30" w:rsidP="0052758E">
            <w:r w:rsidRPr="00D254CB">
              <w:t>«___»__________ 2025г</w:t>
            </w:r>
          </w:p>
        </w:tc>
      </w:tr>
      <w:tr w:rsidR="00A21D30" w:rsidRPr="00D254CB" w:rsidTr="00A93565">
        <w:tc>
          <w:tcPr>
            <w:tcW w:w="2887" w:type="dxa"/>
            <w:shd w:val="clear" w:color="auto" w:fill="auto"/>
          </w:tcPr>
          <w:p w:rsidR="00A21D30" w:rsidRPr="00D254CB" w:rsidRDefault="00A21D30" w:rsidP="0052758E"/>
        </w:tc>
        <w:tc>
          <w:tcPr>
            <w:tcW w:w="1419" w:type="dxa"/>
            <w:shd w:val="clear" w:color="auto" w:fill="auto"/>
          </w:tcPr>
          <w:p w:rsidR="00A21D30" w:rsidRPr="00D254CB" w:rsidRDefault="00A21D30" w:rsidP="00B45A98">
            <w:r w:rsidRPr="00D254CB">
              <w:t>__________</w:t>
            </w:r>
          </w:p>
        </w:tc>
        <w:tc>
          <w:tcPr>
            <w:tcW w:w="2090" w:type="dxa"/>
            <w:shd w:val="clear" w:color="auto" w:fill="auto"/>
          </w:tcPr>
          <w:p w:rsidR="00A21D30" w:rsidRPr="00D254CB" w:rsidRDefault="00A21D30" w:rsidP="0052758E">
            <w:r w:rsidRPr="00D254CB">
              <w:t>И.А.Марченкова</w:t>
            </w:r>
          </w:p>
        </w:tc>
        <w:tc>
          <w:tcPr>
            <w:tcW w:w="3175" w:type="dxa"/>
            <w:shd w:val="clear" w:color="auto" w:fill="auto"/>
          </w:tcPr>
          <w:p w:rsidR="00A21D30" w:rsidRPr="00D254CB" w:rsidRDefault="00A21D30" w:rsidP="0052758E">
            <w:r w:rsidRPr="00D254CB">
              <w:t>«___»__________ 2025г</w:t>
            </w:r>
          </w:p>
        </w:tc>
      </w:tr>
      <w:tr w:rsidR="00A21D30" w:rsidRPr="00D254CB" w:rsidTr="00A93565">
        <w:tc>
          <w:tcPr>
            <w:tcW w:w="2887" w:type="dxa"/>
            <w:shd w:val="clear" w:color="auto" w:fill="auto"/>
          </w:tcPr>
          <w:p w:rsidR="00A21D30" w:rsidRPr="00D254CB" w:rsidRDefault="00A21D30" w:rsidP="0052758E"/>
        </w:tc>
        <w:tc>
          <w:tcPr>
            <w:tcW w:w="1419" w:type="dxa"/>
            <w:shd w:val="clear" w:color="auto" w:fill="auto"/>
          </w:tcPr>
          <w:p w:rsidR="00A21D30" w:rsidRPr="00D254CB" w:rsidRDefault="00A21D30" w:rsidP="00B45A98">
            <w:r w:rsidRPr="00D254CB">
              <w:t>__________</w:t>
            </w:r>
          </w:p>
        </w:tc>
        <w:tc>
          <w:tcPr>
            <w:tcW w:w="2090" w:type="dxa"/>
            <w:shd w:val="clear" w:color="auto" w:fill="auto"/>
          </w:tcPr>
          <w:p w:rsidR="00A21D30" w:rsidRPr="00D254CB" w:rsidRDefault="00A21D30" w:rsidP="0052758E">
            <w:proofErr w:type="spellStart"/>
            <w:r w:rsidRPr="00D254CB">
              <w:t>Н.Ш.Абибуллаева</w:t>
            </w:r>
            <w:proofErr w:type="spellEnd"/>
          </w:p>
        </w:tc>
        <w:tc>
          <w:tcPr>
            <w:tcW w:w="3175" w:type="dxa"/>
            <w:shd w:val="clear" w:color="auto" w:fill="auto"/>
          </w:tcPr>
          <w:p w:rsidR="00A21D30" w:rsidRPr="00D254CB" w:rsidRDefault="00A21D30" w:rsidP="0052758E">
            <w:r w:rsidRPr="00D254CB">
              <w:t>«___»__________ 2025г</w:t>
            </w:r>
          </w:p>
        </w:tc>
      </w:tr>
    </w:tbl>
    <w:p w:rsidR="00DD66D0" w:rsidRPr="00D254CB" w:rsidRDefault="00DD66D0" w:rsidP="003B483B">
      <w:pPr>
        <w:autoSpaceDE w:val="0"/>
        <w:autoSpaceDN w:val="0"/>
        <w:adjustRightInd w:val="0"/>
        <w:spacing w:after="160"/>
      </w:pPr>
    </w:p>
    <w:p w:rsidR="003B483B" w:rsidRPr="00D254CB" w:rsidRDefault="003B483B" w:rsidP="00D54BC0">
      <w:pPr>
        <w:jc w:val="right"/>
        <w:rPr>
          <w:rFonts w:eastAsia="TimesNewRomanPSMT"/>
          <w:sz w:val="20"/>
          <w:lang w:eastAsia="en-US"/>
        </w:rPr>
      </w:pPr>
    </w:p>
    <w:p w:rsidR="003B483B" w:rsidRPr="00D254CB" w:rsidRDefault="003B483B" w:rsidP="00D54BC0">
      <w:pPr>
        <w:jc w:val="right"/>
        <w:rPr>
          <w:rFonts w:eastAsia="TimesNewRomanPSMT"/>
          <w:sz w:val="20"/>
          <w:lang w:eastAsia="en-US"/>
        </w:rPr>
      </w:pPr>
    </w:p>
    <w:p w:rsidR="00DD66D0" w:rsidRPr="00D254CB" w:rsidRDefault="00DD66D0" w:rsidP="00D54BC0">
      <w:pPr>
        <w:jc w:val="right"/>
        <w:rPr>
          <w:rFonts w:eastAsia="TimesNewRomanPSMT"/>
          <w:sz w:val="20"/>
          <w:lang w:eastAsia="en-US"/>
        </w:rPr>
      </w:pPr>
    </w:p>
    <w:p w:rsidR="00DD66D0" w:rsidRPr="00D254CB" w:rsidRDefault="00DD66D0" w:rsidP="00D54BC0">
      <w:pPr>
        <w:jc w:val="right"/>
        <w:rPr>
          <w:rFonts w:eastAsia="TimesNewRomanPSMT"/>
          <w:sz w:val="20"/>
          <w:lang w:eastAsia="en-US"/>
        </w:rPr>
      </w:pPr>
    </w:p>
    <w:p w:rsidR="00DD66D0" w:rsidRPr="00D254CB" w:rsidRDefault="00DD66D0" w:rsidP="00D54BC0">
      <w:pPr>
        <w:jc w:val="right"/>
        <w:rPr>
          <w:rFonts w:eastAsia="TimesNewRomanPSMT"/>
          <w:sz w:val="20"/>
          <w:lang w:eastAsia="en-US"/>
        </w:rPr>
      </w:pPr>
    </w:p>
    <w:p w:rsidR="00DD66D0" w:rsidRPr="00D254CB" w:rsidRDefault="00DD66D0" w:rsidP="00D54BC0">
      <w:pPr>
        <w:jc w:val="right"/>
        <w:rPr>
          <w:rFonts w:eastAsia="TimesNewRomanPSMT"/>
          <w:sz w:val="20"/>
          <w:lang w:eastAsia="en-US"/>
        </w:rPr>
      </w:pPr>
    </w:p>
    <w:p w:rsidR="00DD66D0" w:rsidRPr="00D254CB" w:rsidRDefault="00DD66D0" w:rsidP="00D54BC0">
      <w:pPr>
        <w:jc w:val="right"/>
        <w:rPr>
          <w:rFonts w:eastAsia="TimesNewRomanPSMT"/>
          <w:sz w:val="20"/>
          <w:lang w:eastAsia="en-US"/>
        </w:rPr>
      </w:pPr>
    </w:p>
    <w:p w:rsidR="00DD66D0" w:rsidRPr="00D254CB" w:rsidRDefault="00DD66D0" w:rsidP="00D54BC0">
      <w:pPr>
        <w:jc w:val="right"/>
        <w:rPr>
          <w:rFonts w:eastAsia="TimesNewRomanPSMT"/>
          <w:sz w:val="20"/>
          <w:lang w:eastAsia="en-US"/>
        </w:rPr>
      </w:pPr>
    </w:p>
    <w:p w:rsidR="006631E0" w:rsidRPr="00D254CB" w:rsidRDefault="006631E0" w:rsidP="006631E0">
      <w:pPr>
        <w:rPr>
          <w:rFonts w:eastAsia="TimesNewRomanPSMT"/>
          <w:sz w:val="20"/>
          <w:lang w:eastAsia="en-US"/>
        </w:rPr>
      </w:pPr>
      <w:r w:rsidRPr="00D254CB">
        <w:rPr>
          <w:rFonts w:eastAsia="TimesNewRomanPSMT"/>
          <w:sz w:val="20"/>
          <w:lang w:eastAsia="en-US"/>
        </w:rPr>
        <w:t xml:space="preserve"> </w:t>
      </w:r>
    </w:p>
    <w:p w:rsidR="00DB0C55" w:rsidRPr="00D254CB" w:rsidRDefault="006631E0" w:rsidP="006631E0">
      <w:pPr>
        <w:rPr>
          <w:rFonts w:eastAsia="TimesNewRomanPSMT"/>
          <w:sz w:val="20"/>
          <w:lang w:eastAsia="en-US"/>
        </w:rPr>
      </w:pPr>
      <w:r w:rsidRPr="00D254CB">
        <w:rPr>
          <w:rFonts w:eastAsia="TimesNewRomanPSMT"/>
          <w:sz w:val="20"/>
          <w:lang w:eastAsia="en-US"/>
        </w:rPr>
        <w:t xml:space="preserve">                                                                                                             </w:t>
      </w:r>
    </w:p>
    <w:p w:rsidR="00DB0C55" w:rsidRPr="00D254CB" w:rsidRDefault="00DB0C55" w:rsidP="006631E0">
      <w:pPr>
        <w:rPr>
          <w:rFonts w:eastAsia="TimesNewRomanPSMT"/>
          <w:sz w:val="20"/>
          <w:lang w:eastAsia="en-US"/>
        </w:rPr>
      </w:pPr>
    </w:p>
    <w:p w:rsidR="00DB0C55" w:rsidRPr="00D254CB" w:rsidRDefault="00DB0C55" w:rsidP="006631E0">
      <w:pPr>
        <w:rPr>
          <w:rFonts w:eastAsia="TimesNewRomanPSMT"/>
          <w:sz w:val="20"/>
          <w:lang w:eastAsia="en-US"/>
        </w:rPr>
      </w:pPr>
    </w:p>
    <w:p w:rsidR="00DB0C55" w:rsidRPr="00D254CB" w:rsidRDefault="00DB0C55" w:rsidP="006631E0">
      <w:pPr>
        <w:rPr>
          <w:rFonts w:eastAsia="TimesNewRomanPSMT"/>
          <w:sz w:val="20"/>
          <w:lang w:eastAsia="en-US"/>
        </w:rPr>
      </w:pPr>
    </w:p>
    <w:p w:rsidR="00DB0C55" w:rsidRPr="00D254CB" w:rsidRDefault="00DB0C55" w:rsidP="006631E0">
      <w:pPr>
        <w:rPr>
          <w:rFonts w:eastAsia="TimesNewRomanPSMT"/>
          <w:sz w:val="20"/>
          <w:lang w:eastAsia="en-US"/>
        </w:rPr>
      </w:pPr>
    </w:p>
    <w:p w:rsidR="00DB0C55" w:rsidRPr="00D254CB" w:rsidRDefault="00DB0C55" w:rsidP="006631E0">
      <w:pPr>
        <w:rPr>
          <w:rFonts w:eastAsia="TimesNewRomanPSMT"/>
          <w:sz w:val="20"/>
          <w:lang w:eastAsia="en-US"/>
        </w:rPr>
      </w:pPr>
    </w:p>
    <w:p w:rsidR="00DB0C55" w:rsidRPr="00D254CB" w:rsidRDefault="00DB0C55" w:rsidP="006631E0">
      <w:pPr>
        <w:rPr>
          <w:rFonts w:eastAsia="TimesNewRomanPSMT"/>
          <w:sz w:val="20"/>
          <w:lang w:eastAsia="en-US"/>
        </w:rPr>
      </w:pPr>
    </w:p>
    <w:p w:rsidR="00DB0C55" w:rsidRPr="00D254CB" w:rsidRDefault="00DB0C55" w:rsidP="006631E0">
      <w:pPr>
        <w:rPr>
          <w:rFonts w:eastAsia="TimesNewRomanPSMT"/>
          <w:sz w:val="20"/>
          <w:lang w:eastAsia="en-US"/>
        </w:rPr>
      </w:pPr>
    </w:p>
    <w:p w:rsidR="00DB0C55" w:rsidRPr="00D254CB" w:rsidRDefault="00DB0C55" w:rsidP="006631E0">
      <w:pPr>
        <w:rPr>
          <w:rFonts w:eastAsia="TimesNewRomanPSMT"/>
          <w:sz w:val="20"/>
          <w:lang w:eastAsia="en-US"/>
        </w:rPr>
      </w:pPr>
    </w:p>
    <w:p w:rsidR="00DB0C55" w:rsidRDefault="00DB0C55" w:rsidP="006631E0">
      <w:pPr>
        <w:rPr>
          <w:rFonts w:eastAsia="TimesNewRomanPSMT"/>
          <w:sz w:val="20"/>
          <w:lang w:eastAsia="en-US"/>
        </w:rPr>
      </w:pPr>
    </w:p>
    <w:p w:rsidR="00A93565" w:rsidRDefault="00A93565" w:rsidP="006631E0">
      <w:pPr>
        <w:rPr>
          <w:rFonts w:eastAsia="TimesNewRomanPSMT"/>
          <w:sz w:val="20"/>
          <w:lang w:eastAsia="en-US"/>
        </w:rPr>
      </w:pPr>
    </w:p>
    <w:p w:rsidR="00A93565" w:rsidRDefault="00A93565" w:rsidP="006631E0">
      <w:pPr>
        <w:rPr>
          <w:rFonts w:eastAsia="TimesNewRomanPSMT"/>
          <w:sz w:val="20"/>
          <w:lang w:eastAsia="en-US"/>
        </w:rPr>
      </w:pPr>
    </w:p>
    <w:p w:rsidR="00A93565" w:rsidRDefault="00A93565" w:rsidP="006631E0">
      <w:pPr>
        <w:rPr>
          <w:rFonts w:eastAsia="TimesNewRomanPSMT"/>
          <w:sz w:val="20"/>
          <w:lang w:eastAsia="en-US"/>
        </w:rPr>
      </w:pPr>
    </w:p>
    <w:p w:rsidR="00A93565" w:rsidRPr="00D254CB" w:rsidRDefault="00A93565" w:rsidP="006631E0">
      <w:pPr>
        <w:rPr>
          <w:rFonts w:eastAsia="TimesNewRomanPSMT"/>
          <w:sz w:val="20"/>
          <w:lang w:eastAsia="en-US"/>
        </w:rPr>
      </w:pPr>
    </w:p>
    <w:p w:rsidR="00DB0C55" w:rsidRDefault="00DB0C55" w:rsidP="006631E0">
      <w:pPr>
        <w:rPr>
          <w:rFonts w:eastAsia="TimesNewRomanPSMT"/>
          <w:sz w:val="20"/>
          <w:lang w:eastAsia="en-US"/>
        </w:rPr>
      </w:pPr>
    </w:p>
    <w:p w:rsidR="00D254CB" w:rsidRPr="00D254CB" w:rsidRDefault="00D254CB" w:rsidP="006631E0">
      <w:pPr>
        <w:rPr>
          <w:rFonts w:eastAsia="TimesNewRomanPSMT"/>
          <w:sz w:val="20"/>
          <w:lang w:eastAsia="en-US"/>
        </w:rPr>
      </w:pPr>
    </w:p>
    <w:p w:rsidR="00DB0C55" w:rsidRPr="00D254CB" w:rsidRDefault="00DB0C55" w:rsidP="006631E0">
      <w:pPr>
        <w:rPr>
          <w:rFonts w:eastAsia="TimesNewRomanPSMT"/>
          <w:sz w:val="20"/>
          <w:lang w:eastAsia="en-US"/>
        </w:rPr>
      </w:pPr>
    </w:p>
    <w:p w:rsidR="001079CE" w:rsidRPr="00D254CB" w:rsidRDefault="001079CE" w:rsidP="006631E0">
      <w:pPr>
        <w:rPr>
          <w:rFonts w:eastAsia="TimesNewRomanPSMT"/>
          <w:sz w:val="20"/>
          <w:lang w:eastAsia="en-US"/>
        </w:rPr>
      </w:pPr>
    </w:p>
    <w:p w:rsidR="00DB0C55" w:rsidRPr="00D254CB" w:rsidRDefault="00DB0C55" w:rsidP="006631E0">
      <w:pPr>
        <w:rPr>
          <w:rFonts w:eastAsia="TimesNewRomanPSMT"/>
          <w:sz w:val="20"/>
          <w:lang w:eastAsia="en-US"/>
        </w:rPr>
      </w:pPr>
    </w:p>
    <w:p w:rsidR="00DB0C55" w:rsidRPr="00D254CB" w:rsidRDefault="00DB0C55" w:rsidP="006631E0">
      <w:pPr>
        <w:rPr>
          <w:rFonts w:eastAsia="TimesNewRomanPSMT"/>
          <w:sz w:val="20"/>
          <w:lang w:eastAsia="en-US"/>
        </w:rPr>
      </w:pPr>
    </w:p>
    <w:p w:rsidR="00D54BC0" w:rsidRPr="00D254CB" w:rsidRDefault="006631E0" w:rsidP="001079CE">
      <w:pPr>
        <w:jc w:val="right"/>
        <w:rPr>
          <w:rFonts w:eastAsia="TimesNewRomanPSMT"/>
          <w:sz w:val="20"/>
          <w:lang w:eastAsia="en-US"/>
        </w:rPr>
      </w:pPr>
      <w:r w:rsidRPr="00D254CB">
        <w:rPr>
          <w:rFonts w:eastAsia="TimesNewRomanPSMT"/>
          <w:sz w:val="20"/>
          <w:lang w:eastAsia="en-US"/>
        </w:rPr>
        <w:lastRenderedPageBreak/>
        <w:t xml:space="preserve">                                           </w:t>
      </w:r>
      <w:r w:rsidR="00D54BC0" w:rsidRPr="00D254CB">
        <w:rPr>
          <w:rFonts w:eastAsia="TimesNewRomanPSMT"/>
          <w:sz w:val="20"/>
          <w:lang w:eastAsia="en-US"/>
        </w:rPr>
        <w:t xml:space="preserve">Приложение </w:t>
      </w:r>
      <w:r w:rsidR="00B8343A" w:rsidRPr="00D254CB">
        <w:rPr>
          <w:rFonts w:eastAsia="TimesNewRomanPSMT"/>
          <w:sz w:val="20"/>
          <w:lang w:eastAsia="en-US"/>
        </w:rPr>
        <w:t>1</w:t>
      </w:r>
      <w:r w:rsidR="00D54BC0" w:rsidRPr="00D254CB">
        <w:rPr>
          <w:rFonts w:eastAsia="TimesNewRomanPSMT"/>
          <w:sz w:val="20"/>
          <w:lang w:eastAsia="en-US"/>
        </w:rPr>
        <w:t xml:space="preserve"> </w:t>
      </w:r>
    </w:p>
    <w:p w:rsidR="00D54BC0" w:rsidRPr="00D254CB" w:rsidRDefault="001079CE" w:rsidP="00D254CB">
      <w:pPr>
        <w:jc w:val="right"/>
        <w:rPr>
          <w:rFonts w:eastAsia="TimesNewRomanPSMT"/>
          <w:sz w:val="20"/>
          <w:lang w:eastAsia="en-US"/>
        </w:rPr>
      </w:pPr>
      <w:r w:rsidRPr="00D254CB">
        <w:rPr>
          <w:rFonts w:eastAsia="TimesNewRomanPSMT"/>
          <w:sz w:val="20"/>
          <w:lang w:eastAsia="en-US"/>
        </w:rPr>
        <w:t>к приказу от 05</w:t>
      </w:r>
      <w:r w:rsidR="006631E0" w:rsidRPr="00D254CB">
        <w:rPr>
          <w:rFonts w:eastAsia="TimesNewRomanPSMT"/>
          <w:sz w:val="20"/>
          <w:lang w:eastAsia="en-US"/>
        </w:rPr>
        <w:t>.03.2025</w:t>
      </w:r>
      <w:r w:rsidR="00D54BC0" w:rsidRPr="00D254CB">
        <w:rPr>
          <w:rFonts w:eastAsia="TimesNewRomanPSMT"/>
          <w:sz w:val="20"/>
          <w:lang w:eastAsia="en-US"/>
        </w:rPr>
        <w:t xml:space="preserve"> №</w:t>
      </w:r>
      <w:r w:rsidRPr="00D254CB">
        <w:rPr>
          <w:rFonts w:eastAsia="TimesNewRomanPSMT"/>
          <w:sz w:val="20"/>
          <w:lang w:eastAsia="en-US"/>
        </w:rPr>
        <w:t xml:space="preserve"> 64 о/</w:t>
      </w:r>
      <w:proofErr w:type="spellStart"/>
      <w:r w:rsidRPr="00D254CB">
        <w:rPr>
          <w:rFonts w:eastAsia="TimesNewRomanPSMT"/>
          <w:sz w:val="20"/>
          <w:lang w:eastAsia="en-US"/>
        </w:rPr>
        <w:t>д</w:t>
      </w:r>
      <w:proofErr w:type="spellEnd"/>
    </w:p>
    <w:p w:rsidR="00D254CB" w:rsidRDefault="00D254CB" w:rsidP="00D254CB">
      <w:pPr>
        <w:spacing w:line="276" w:lineRule="auto"/>
        <w:jc w:val="center"/>
        <w:rPr>
          <w:rFonts w:eastAsia="TimesNewRomanPSMT"/>
          <w:b/>
          <w:lang w:eastAsia="en-US"/>
        </w:rPr>
      </w:pPr>
      <w:r>
        <w:rPr>
          <w:rFonts w:eastAsia="TimesNewRomanPSMT"/>
          <w:b/>
          <w:lang w:eastAsia="en-US"/>
        </w:rPr>
        <w:t>План-график проведения ВПР-20245в МБОУ «</w:t>
      </w:r>
      <w:proofErr w:type="spellStart"/>
      <w:r>
        <w:rPr>
          <w:rFonts w:eastAsia="TimesNewRomanPSMT"/>
          <w:b/>
          <w:lang w:eastAsia="en-US"/>
        </w:rPr>
        <w:t>Кольцовская</w:t>
      </w:r>
      <w:proofErr w:type="spellEnd"/>
      <w:r>
        <w:rPr>
          <w:rFonts w:eastAsia="TimesNewRomanPSMT"/>
          <w:b/>
          <w:lang w:eastAsia="en-US"/>
        </w:rPr>
        <w:t xml:space="preserve"> средняя школа»</w:t>
      </w:r>
    </w:p>
    <w:p w:rsidR="00D254CB" w:rsidRDefault="00D254CB" w:rsidP="00D254CB">
      <w:pPr>
        <w:spacing w:line="276" w:lineRule="auto"/>
        <w:rPr>
          <w:rFonts w:eastAsia="TimesNewRomanPSMT"/>
          <w:b/>
          <w:lang w:eastAsia="en-US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35"/>
        <w:gridCol w:w="2978"/>
        <w:gridCol w:w="1462"/>
        <w:gridCol w:w="2299"/>
        <w:gridCol w:w="2297"/>
      </w:tblGrid>
      <w:tr w:rsidR="00D254CB" w:rsidRPr="00AE6223" w:rsidTr="004343D9">
        <w:tc>
          <w:tcPr>
            <w:tcW w:w="279" w:type="pct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CB" w:rsidRPr="00AE6223" w:rsidRDefault="00D254CB" w:rsidP="00E87322">
            <w:pPr>
              <w:spacing w:line="330" w:lineRule="atLeast"/>
              <w:jc w:val="center"/>
              <w:rPr>
                <w:sz w:val="20"/>
                <w:szCs w:val="20"/>
              </w:rPr>
            </w:pPr>
            <w:r w:rsidRPr="00AE6223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556" w:type="pct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CB" w:rsidRPr="00AE6223" w:rsidRDefault="00D254CB" w:rsidP="00E87322">
            <w:pPr>
              <w:spacing w:line="330" w:lineRule="atLeast"/>
              <w:jc w:val="center"/>
              <w:rPr>
                <w:sz w:val="20"/>
                <w:szCs w:val="20"/>
              </w:rPr>
            </w:pPr>
            <w:r w:rsidRPr="00AE6223">
              <w:rPr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764" w:type="pct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CB" w:rsidRPr="00AE6223" w:rsidRDefault="00D254CB" w:rsidP="00E87322">
            <w:pPr>
              <w:spacing w:line="330" w:lineRule="atLeast"/>
              <w:jc w:val="center"/>
              <w:rPr>
                <w:sz w:val="20"/>
                <w:szCs w:val="20"/>
              </w:rPr>
            </w:pPr>
            <w:r w:rsidRPr="00AE6223">
              <w:rPr>
                <w:b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1201" w:type="pct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CB" w:rsidRPr="00AE6223" w:rsidRDefault="00D254CB" w:rsidP="00E87322">
            <w:pPr>
              <w:spacing w:line="330" w:lineRule="atLeast"/>
              <w:jc w:val="center"/>
              <w:rPr>
                <w:sz w:val="20"/>
                <w:szCs w:val="20"/>
              </w:rPr>
            </w:pPr>
            <w:r w:rsidRPr="00AE6223">
              <w:rPr>
                <w:b/>
                <w:bCs/>
                <w:sz w:val="20"/>
                <w:szCs w:val="20"/>
              </w:rPr>
              <w:t>Режим и период проведения</w:t>
            </w:r>
          </w:p>
        </w:tc>
        <w:tc>
          <w:tcPr>
            <w:tcW w:w="1200" w:type="pct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CB" w:rsidRPr="00AE6223" w:rsidRDefault="00D254CB" w:rsidP="00E87322">
            <w:pPr>
              <w:spacing w:line="330" w:lineRule="atLeast"/>
              <w:jc w:val="center"/>
              <w:rPr>
                <w:sz w:val="20"/>
                <w:szCs w:val="20"/>
              </w:rPr>
            </w:pPr>
            <w:r w:rsidRPr="00AE6223">
              <w:rPr>
                <w:b/>
                <w:bCs/>
                <w:sz w:val="20"/>
                <w:szCs w:val="20"/>
              </w:rPr>
              <w:t>Время выполнения работы</w:t>
            </w:r>
          </w:p>
        </w:tc>
      </w:tr>
      <w:tr w:rsidR="00E87322" w:rsidRPr="00AE6223" w:rsidTr="004343D9">
        <w:tc>
          <w:tcPr>
            <w:tcW w:w="279" w:type="pct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322" w:rsidRPr="00AE6223" w:rsidRDefault="00E87322" w:rsidP="00E87322">
            <w:pPr>
              <w:spacing w:line="33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  <w:p w:rsidR="00E87322" w:rsidRDefault="00E87322" w:rsidP="00E87322">
            <w:pPr>
              <w:rPr>
                <w:sz w:val="20"/>
                <w:szCs w:val="20"/>
              </w:rPr>
            </w:pPr>
          </w:p>
          <w:p w:rsidR="00E87322" w:rsidRPr="00AE6223" w:rsidRDefault="00E87322" w:rsidP="00E87322">
            <w:pPr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322" w:rsidRPr="00A93565" w:rsidRDefault="00E87322" w:rsidP="00E87322">
            <w:pPr>
              <w:spacing w:line="330" w:lineRule="atLeast"/>
            </w:pPr>
            <w:r w:rsidRPr="00A93565">
              <w:t>Русский язык</w:t>
            </w:r>
          </w:p>
        </w:tc>
        <w:tc>
          <w:tcPr>
            <w:tcW w:w="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322" w:rsidRPr="00A93565" w:rsidRDefault="00E87322" w:rsidP="00E87322">
            <w:pPr>
              <w:spacing w:line="330" w:lineRule="atLeast"/>
              <w:jc w:val="center"/>
              <w:rPr>
                <w:b/>
              </w:rPr>
            </w:pPr>
            <w:r w:rsidRPr="00A93565">
              <w:rPr>
                <w:b/>
                <w:sz w:val="22"/>
                <w:szCs w:val="22"/>
              </w:rPr>
              <w:t>15.04.2025</w:t>
            </w:r>
          </w:p>
        </w:tc>
        <w:tc>
          <w:tcPr>
            <w:tcW w:w="1201" w:type="pct"/>
            <w:vMerge w:val="restart"/>
            <w:tcBorders>
              <w:top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322" w:rsidRPr="00AE6223" w:rsidRDefault="00E87322" w:rsidP="004343D9">
            <w:pPr>
              <w:spacing w:line="330" w:lineRule="atLeast"/>
              <w:jc w:val="center"/>
              <w:rPr>
                <w:sz w:val="20"/>
                <w:szCs w:val="20"/>
              </w:rPr>
            </w:pPr>
            <w:r w:rsidRPr="00AE6223">
              <w:rPr>
                <w:sz w:val="20"/>
                <w:szCs w:val="20"/>
              </w:rPr>
              <w:t>В штатном режиме</w:t>
            </w:r>
          </w:p>
          <w:p w:rsidR="00E87322" w:rsidRPr="00AE6223" w:rsidRDefault="00E87322" w:rsidP="004343D9">
            <w:pPr>
              <w:spacing w:line="33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322" w:rsidRPr="00B8343A" w:rsidRDefault="00E87322" w:rsidP="00E87322">
            <w:pPr>
              <w:spacing w:line="330" w:lineRule="atLeast"/>
              <w:rPr>
                <w:sz w:val="20"/>
                <w:szCs w:val="20"/>
              </w:rPr>
            </w:pPr>
            <w:r w:rsidRPr="00B8343A">
              <w:rPr>
                <w:sz w:val="20"/>
                <w:szCs w:val="20"/>
              </w:rPr>
              <w:t>45 минут</w:t>
            </w:r>
          </w:p>
        </w:tc>
      </w:tr>
      <w:tr w:rsidR="00E87322" w:rsidRPr="00AE6223" w:rsidTr="004343D9">
        <w:trPr>
          <w:trHeight w:val="446"/>
        </w:trPr>
        <w:tc>
          <w:tcPr>
            <w:tcW w:w="27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E87322" w:rsidRPr="00AE6223" w:rsidRDefault="00E87322" w:rsidP="00E87322">
            <w:pPr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322" w:rsidRPr="00A93565" w:rsidRDefault="00E87322" w:rsidP="00E87322">
            <w:pPr>
              <w:spacing w:line="330" w:lineRule="atLeast"/>
            </w:pPr>
            <w:r w:rsidRPr="00A93565">
              <w:t xml:space="preserve">Математика </w:t>
            </w:r>
          </w:p>
        </w:tc>
        <w:tc>
          <w:tcPr>
            <w:tcW w:w="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322" w:rsidRPr="00A93565" w:rsidRDefault="00E87322" w:rsidP="00E87322">
            <w:pPr>
              <w:spacing w:line="330" w:lineRule="atLeast"/>
              <w:jc w:val="center"/>
              <w:rPr>
                <w:b/>
              </w:rPr>
            </w:pPr>
            <w:r w:rsidRPr="00A93565">
              <w:rPr>
                <w:b/>
                <w:sz w:val="22"/>
                <w:szCs w:val="22"/>
              </w:rPr>
              <w:t>23.04.2025</w:t>
            </w:r>
          </w:p>
        </w:tc>
        <w:tc>
          <w:tcPr>
            <w:tcW w:w="1201" w:type="pct"/>
            <w:vMerge/>
            <w:shd w:val="clear" w:color="auto" w:fill="FFFFFF"/>
            <w:vAlign w:val="center"/>
            <w:hideMark/>
          </w:tcPr>
          <w:p w:rsidR="00E87322" w:rsidRPr="00AE6223" w:rsidRDefault="00E87322" w:rsidP="004343D9">
            <w:pPr>
              <w:spacing w:line="33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322" w:rsidRPr="00B8343A" w:rsidRDefault="00E87322" w:rsidP="00E87322">
            <w:pPr>
              <w:spacing w:line="33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B8343A">
              <w:rPr>
                <w:sz w:val="20"/>
                <w:szCs w:val="20"/>
              </w:rPr>
              <w:t xml:space="preserve"> минут</w:t>
            </w:r>
          </w:p>
        </w:tc>
      </w:tr>
      <w:tr w:rsidR="00E87322" w:rsidRPr="00AE6223" w:rsidTr="004343D9">
        <w:trPr>
          <w:trHeight w:val="322"/>
        </w:trPr>
        <w:tc>
          <w:tcPr>
            <w:tcW w:w="279" w:type="pct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E87322" w:rsidRPr="00AE6223" w:rsidRDefault="00E87322" w:rsidP="00E87322">
            <w:pPr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322" w:rsidRPr="00A93565" w:rsidRDefault="00E87322" w:rsidP="00E87322">
            <w:pPr>
              <w:ind w:firstLine="244"/>
              <w:jc w:val="center"/>
            </w:pPr>
            <w:r w:rsidRPr="00A93565">
              <w:t>Один из предметов:</w:t>
            </w:r>
          </w:p>
          <w:p w:rsidR="00E87322" w:rsidRPr="00A93565" w:rsidRDefault="00E87322" w:rsidP="00E87322">
            <w:pPr>
              <w:ind w:firstLine="244"/>
              <w:jc w:val="center"/>
            </w:pPr>
            <w:r w:rsidRPr="00A93565">
              <w:t>Окружающий мир,</w:t>
            </w:r>
          </w:p>
          <w:p w:rsidR="00E87322" w:rsidRPr="00A93565" w:rsidRDefault="00E87322" w:rsidP="00E87322">
            <w:pPr>
              <w:ind w:firstLine="244"/>
              <w:jc w:val="center"/>
            </w:pPr>
            <w:r w:rsidRPr="00A93565">
              <w:t>Литературное чтение,</w:t>
            </w:r>
          </w:p>
          <w:p w:rsidR="00E87322" w:rsidRPr="00A93565" w:rsidRDefault="00E87322" w:rsidP="00E87322">
            <w:pPr>
              <w:ind w:firstLine="244"/>
              <w:jc w:val="center"/>
            </w:pPr>
            <w:r w:rsidRPr="00A93565">
              <w:t>Иностранный язык.</w:t>
            </w:r>
          </w:p>
        </w:tc>
        <w:tc>
          <w:tcPr>
            <w:tcW w:w="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322" w:rsidRPr="00A93565" w:rsidRDefault="008D3334" w:rsidP="00E87322">
            <w:pPr>
              <w:spacing w:line="33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17.04.2025</w:t>
            </w:r>
          </w:p>
        </w:tc>
        <w:tc>
          <w:tcPr>
            <w:tcW w:w="1201" w:type="pct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E87322" w:rsidRPr="00AE6223" w:rsidRDefault="00E87322" w:rsidP="004343D9">
            <w:pPr>
              <w:spacing w:line="330" w:lineRule="atLeast"/>
              <w:jc w:val="center"/>
              <w:rPr>
                <w:sz w:val="20"/>
                <w:szCs w:val="20"/>
              </w:rPr>
            </w:pPr>
            <w:r w:rsidRPr="00AE6223">
              <w:rPr>
                <w:sz w:val="20"/>
                <w:szCs w:val="20"/>
              </w:rPr>
              <w:t>На основе случайного выбора федеральным организатором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0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322" w:rsidRPr="00B8343A" w:rsidRDefault="00E87322" w:rsidP="00E87322">
            <w:pPr>
              <w:spacing w:line="330" w:lineRule="atLeast"/>
              <w:rPr>
                <w:sz w:val="20"/>
                <w:szCs w:val="20"/>
              </w:rPr>
            </w:pPr>
            <w:r w:rsidRPr="00B8343A">
              <w:rPr>
                <w:sz w:val="20"/>
                <w:szCs w:val="20"/>
              </w:rPr>
              <w:t>45 минут</w:t>
            </w:r>
          </w:p>
        </w:tc>
      </w:tr>
      <w:tr w:rsidR="00E87322" w:rsidRPr="00AE6223" w:rsidTr="004343D9">
        <w:tc>
          <w:tcPr>
            <w:tcW w:w="279" w:type="pct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322" w:rsidRPr="00AE6223" w:rsidRDefault="00E87322" w:rsidP="00E87322">
            <w:pPr>
              <w:spacing w:line="33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  <w:p w:rsidR="00E87322" w:rsidRDefault="00E87322" w:rsidP="00E87322">
            <w:pPr>
              <w:rPr>
                <w:sz w:val="20"/>
                <w:szCs w:val="20"/>
              </w:rPr>
            </w:pPr>
          </w:p>
          <w:p w:rsidR="00E87322" w:rsidRDefault="00E87322" w:rsidP="00E87322">
            <w:pPr>
              <w:rPr>
                <w:sz w:val="20"/>
                <w:szCs w:val="20"/>
              </w:rPr>
            </w:pPr>
          </w:p>
          <w:p w:rsidR="00E87322" w:rsidRPr="00AE6223" w:rsidRDefault="00E87322" w:rsidP="00E87322">
            <w:pPr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322" w:rsidRPr="00A93565" w:rsidRDefault="00E87322" w:rsidP="00E87322">
            <w:pPr>
              <w:spacing w:line="330" w:lineRule="atLeast"/>
            </w:pPr>
            <w:r w:rsidRPr="00A93565">
              <w:t xml:space="preserve"> Русский язык</w:t>
            </w:r>
          </w:p>
        </w:tc>
        <w:tc>
          <w:tcPr>
            <w:tcW w:w="764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322" w:rsidRPr="00A93565" w:rsidRDefault="00E87322" w:rsidP="00E87322">
            <w:pPr>
              <w:spacing w:line="330" w:lineRule="atLeast"/>
              <w:jc w:val="center"/>
              <w:rPr>
                <w:b/>
              </w:rPr>
            </w:pPr>
            <w:r w:rsidRPr="00A93565">
              <w:rPr>
                <w:b/>
                <w:sz w:val="22"/>
                <w:szCs w:val="22"/>
              </w:rPr>
              <w:t>15.04.2025</w:t>
            </w:r>
          </w:p>
        </w:tc>
        <w:tc>
          <w:tcPr>
            <w:tcW w:w="1201" w:type="pct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322" w:rsidRPr="00AE6223" w:rsidRDefault="00E87322" w:rsidP="004343D9">
            <w:pPr>
              <w:spacing w:line="330" w:lineRule="atLeast"/>
              <w:jc w:val="center"/>
              <w:rPr>
                <w:sz w:val="20"/>
                <w:szCs w:val="20"/>
              </w:rPr>
            </w:pPr>
            <w:r w:rsidRPr="00AE6223">
              <w:rPr>
                <w:sz w:val="20"/>
                <w:szCs w:val="20"/>
              </w:rPr>
              <w:t>В штатном режиме</w:t>
            </w:r>
          </w:p>
          <w:p w:rsidR="00E87322" w:rsidRPr="00AE6223" w:rsidRDefault="00E87322" w:rsidP="004343D9">
            <w:pPr>
              <w:spacing w:line="33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322" w:rsidRPr="00B8343A" w:rsidRDefault="00E87322" w:rsidP="00E87322">
            <w:pPr>
              <w:spacing w:line="330" w:lineRule="atLeast"/>
              <w:rPr>
                <w:sz w:val="20"/>
                <w:szCs w:val="20"/>
              </w:rPr>
            </w:pPr>
            <w:r w:rsidRPr="00B8343A">
              <w:rPr>
                <w:sz w:val="20"/>
                <w:szCs w:val="20"/>
              </w:rPr>
              <w:t>45 минут</w:t>
            </w:r>
          </w:p>
        </w:tc>
      </w:tr>
      <w:tr w:rsidR="00E87322" w:rsidRPr="00AE6223" w:rsidTr="004343D9">
        <w:tc>
          <w:tcPr>
            <w:tcW w:w="27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E87322" w:rsidRPr="00AE6223" w:rsidRDefault="00E87322" w:rsidP="00E87322">
            <w:pPr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322" w:rsidRPr="00A93565" w:rsidRDefault="00E87322" w:rsidP="00E87322">
            <w:pPr>
              <w:spacing w:line="330" w:lineRule="atLeast"/>
            </w:pPr>
            <w:r w:rsidRPr="00A93565">
              <w:t xml:space="preserve">Математика </w:t>
            </w:r>
          </w:p>
        </w:tc>
        <w:tc>
          <w:tcPr>
            <w:tcW w:w="764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322" w:rsidRPr="00A93565" w:rsidRDefault="00E87322" w:rsidP="00E87322">
            <w:pPr>
              <w:spacing w:line="330" w:lineRule="atLeast"/>
              <w:jc w:val="center"/>
              <w:rPr>
                <w:b/>
              </w:rPr>
            </w:pPr>
            <w:r w:rsidRPr="00A93565">
              <w:rPr>
                <w:b/>
                <w:sz w:val="22"/>
                <w:szCs w:val="22"/>
              </w:rPr>
              <w:t>24.04.2025</w:t>
            </w:r>
          </w:p>
        </w:tc>
        <w:tc>
          <w:tcPr>
            <w:tcW w:w="1201" w:type="pct"/>
            <w:vMerge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87322" w:rsidRPr="00AE6223" w:rsidRDefault="00E87322" w:rsidP="004343D9">
            <w:pPr>
              <w:spacing w:line="33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322" w:rsidRPr="00B8343A" w:rsidRDefault="001118BF" w:rsidP="00E87322">
            <w:pPr>
              <w:spacing w:line="33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 </w:t>
            </w:r>
            <w:r w:rsidR="00E87322" w:rsidRPr="00B8343A">
              <w:rPr>
                <w:sz w:val="20"/>
                <w:szCs w:val="20"/>
              </w:rPr>
              <w:t>минут</w:t>
            </w:r>
          </w:p>
        </w:tc>
      </w:tr>
      <w:tr w:rsidR="001118BF" w:rsidRPr="00AE6223" w:rsidTr="004343D9">
        <w:tc>
          <w:tcPr>
            <w:tcW w:w="27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1118BF" w:rsidRPr="00AE6223" w:rsidRDefault="001118BF" w:rsidP="00E87322">
            <w:pPr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A93565" w:rsidRDefault="001118BF" w:rsidP="00E87322">
            <w:pPr>
              <w:spacing w:line="330" w:lineRule="atLeast"/>
            </w:pPr>
            <w:r w:rsidRPr="00A93565">
              <w:t>Один из предметов</w:t>
            </w:r>
            <w:proofErr w:type="gramStart"/>
            <w:r w:rsidRPr="00A93565">
              <w:t xml:space="preserve"> :</w:t>
            </w:r>
            <w:proofErr w:type="gramEnd"/>
            <w:r w:rsidRPr="00A93565">
              <w:t xml:space="preserve"> история, литература, иностранный язык</w:t>
            </w:r>
          </w:p>
        </w:tc>
        <w:tc>
          <w:tcPr>
            <w:tcW w:w="764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8BF" w:rsidRPr="00A93565" w:rsidRDefault="001118BF" w:rsidP="00E87322">
            <w:pPr>
              <w:spacing w:line="330" w:lineRule="atLeast"/>
              <w:jc w:val="center"/>
              <w:rPr>
                <w:b/>
              </w:rPr>
            </w:pPr>
            <w:r w:rsidRPr="00A93565">
              <w:rPr>
                <w:b/>
                <w:sz w:val="22"/>
                <w:szCs w:val="22"/>
              </w:rPr>
              <w:t>17.04.2025</w:t>
            </w:r>
          </w:p>
        </w:tc>
        <w:tc>
          <w:tcPr>
            <w:tcW w:w="1201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1118BF" w:rsidRPr="00AE6223" w:rsidRDefault="001118BF" w:rsidP="004343D9">
            <w:pPr>
              <w:spacing w:line="330" w:lineRule="atLeast"/>
              <w:jc w:val="center"/>
              <w:rPr>
                <w:sz w:val="20"/>
                <w:szCs w:val="20"/>
              </w:rPr>
            </w:pPr>
            <w:r w:rsidRPr="00AE6223">
              <w:rPr>
                <w:sz w:val="20"/>
                <w:szCs w:val="20"/>
              </w:rPr>
              <w:t>На основе случайного выбора федеральным организатором</w:t>
            </w:r>
          </w:p>
        </w:tc>
        <w:tc>
          <w:tcPr>
            <w:tcW w:w="1200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B8343A" w:rsidRDefault="001118BF" w:rsidP="00E87322">
            <w:pPr>
              <w:spacing w:line="330" w:lineRule="atLeast"/>
              <w:rPr>
                <w:sz w:val="20"/>
                <w:szCs w:val="20"/>
              </w:rPr>
            </w:pPr>
            <w:r w:rsidRPr="00B8343A">
              <w:rPr>
                <w:sz w:val="20"/>
                <w:szCs w:val="20"/>
              </w:rPr>
              <w:t>45 минут</w:t>
            </w:r>
          </w:p>
        </w:tc>
      </w:tr>
      <w:tr w:rsidR="001118BF" w:rsidRPr="00AE6223" w:rsidTr="004343D9">
        <w:tc>
          <w:tcPr>
            <w:tcW w:w="27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1118BF" w:rsidRDefault="001118BF" w:rsidP="00E87322">
            <w:pPr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A93565" w:rsidRDefault="001118BF" w:rsidP="00E87322">
            <w:pPr>
              <w:spacing w:line="330" w:lineRule="atLeast"/>
            </w:pPr>
            <w:r w:rsidRPr="00A93565">
              <w:t>Один из предметов: география, биология</w:t>
            </w:r>
          </w:p>
        </w:tc>
        <w:tc>
          <w:tcPr>
            <w:tcW w:w="764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8BF" w:rsidRPr="00A93565" w:rsidRDefault="001118BF" w:rsidP="00E87322">
            <w:pPr>
              <w:spacing w:line="330" w:lineRule="atLeast"/>
              <w:jc w:val="center"/>
              <w:rPr>
                <w:b/>
              </w:rPr>
            </w:pPr>
            <w:r w:rsidRPr="00A93565">
              <w:rPr>
                <w:b/>
                <w:sz w:val="22"/>
                <w:szCs w:val="22"/>
              </w:rPr>
              <w:t>29.04.2025</w:t>
            </w:r>
          </w:p>
        </w:tc>
        <w:tc>
          <w:tcPr>
            <w:tcW w:w="1201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1118BF" w:rsidRPr="00AE6223" w:rsidRDefault="001118BF" w:rsidP="004343D9">
            <w:pPr>
              <w:spacing w:line="330" w:lineRule="atLeast"/>
              <w:jc w:val="center"/>
              <w:rPr>
                <w:sz w:val="20"/>
                <w:szCs w:val="20"/>
              </w:rPr>
            </w:pPr>
            <w:r w:rsidRPr="00AE6223">
              <w:rPr>
                <w:sz w:val="20"/>
                <w:szCs w:val="20"/>
              </w:rPr>
              <w:t>На основе случайного выбора федеральным организатором</w:t>
            </w:r>
          </w:p>
        </w:tc>
        <w:tc>
          <w:tcPr>
            <w:tcW w:w="1200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B8343A" w:rsidRDefault="001118BF" w:rsidP="00E87322">
            <w:pPr>
              <w:spacing w:line="33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</w:t>
            </w:r>
            <w:r w:rsidRPr="00B8343A">
              <w:rPr>
                <w:sz w:val="20"/>
                <w:szCs w:val="20"/>
              </w:rPr>
              <w:t>минут</w:t>
            </w:r>
          </w:p>
        </w:tc>
      </w:tr>
      <w:tr w:rsidR="001118BF" w:rsidRPr="00AE6223" w:rsidTr="004343D9">
        <w:tc>
          <w:tcPr>
            <w:tcW w:w="27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AE6223" w:rsidRDefault="001118BF" w:rsidP="00E87322">
            <w:pPr>
              <w:spacing w:line="33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A93565" w:rsidRDefault="001118BF" w:rsidP="00E87322">
            <w:pPr>
              <w:spacing w:line="330" w:lineRule="atLeast"/>
            </w:pPr>
            <w:r w:rsidRPr="00A93565">
              <w:t>Математика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8BF" w:rsidRPr="00A93565" w:rsidRDefault="001118BF" w:rsidP="001118BF">
            <w:pPr>
              <w:spacing w:line="330" w:lineRule="atLeast"/>
              <w:rPr>
                <w:b/>
              </w:rPr>
            </w:pPr>
            <w:r w:rsidRPr="00A93565">
              <w:rPr>
                <w:b/>
                <w:sz w:val="22"/>
                <w:szCs w:val="22"/>
              </w:rPr>
              <w:t xml:space="preserve">15.04.2025 </w:t>
            </w:r>
          </w:p>
        </w:tc>
        <w:tc>
          <w:tcPr>
            <w:tcW w:w="120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AE6223" w:rsidRDefault="001118BF" w:rsidP="004343D9">
            <w:pPr>
              <w:spacing w:line="330" w:lineRule="atLeast"/>
              <w:jc w:val="center"/>
              <w:rPr>
                <w:sz w:val="20"/>
                <w:szCs w:val="20"/>
              </w:rPr>
            </w:pPr>
            <w:r w:rsidRPr="00AE6223">
              <w:rPr>
                <w:sz w:val="20"/>
                <w:szCs w:val="20"/>
              </w:rPr>
              <w:t>В штатном режиме</w:t>
            </w:r>
          </w:p>
          <w:p w:rsidR="001118BF" w:rsidRPr="00AE6223" w:rsidRDefault="001118BF" w:rsidP="004343D9">
            <w:pPr>
              <w:spacing w:line="33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B8343A" w:rsidRDefault="001118BF" w:rsidP="00E87322">
            <w:pPr>
              <w:spacing w:line="33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B8343A">
              <w:rPr>
                <w:sz w:val="20"/>
                <w:szCs w:val="20"/>
              </w:rPr>
              <w:t xml:space="preserve"> минут</w:t>
            </w:r>
          </w:p>
        </w:tc>
      </w:tr>
      <w:tr w:rsidR="001118BF" w:rsidRPr="00AE6223" w:rsidTr="004343D9">
        <w:tc>
          <w:tcPr>
            <w:tcW w:w="279" w:type="pct"/>
            <w:vMerge/>
            <w:shd w:val="clear" w:color="auto" w:fill="FFFFFF"/>
            <w:vAlign w:val="center"/>
            <w:hideMark/>
          </w:tcPr>
          <w:p w:rsidR="001118BF" w:rsidRPr="00AE6223" w:rsidRDefault="001118BF" w:rsidP="00E87322">
            <w:pPr>
              <w:rPr>
                <w:sz w:val="20"/>
                <w:szCs w:val="20"/>
              </w:rPr>
            </w:pPr>
          </w:p>
        </w:tc>
        <w:tc>
          <w:tcPr>
            <w:tcW w:w="15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A93565" w:rsidRDefault="001118BF" w:rsidP="00E87322">
            <w:pPr>
              <w:spacing w:line="330" w:lineRule="atLeast"/>
            </w:pPr>
            <w:r w:rsidRPr="00A93565">
              <w:t xml:space="preserve">Русский язык 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8BF" w:rsidRPr="00A93565" w:rsidRDefault="001118BF" w:rsidP="001118BF">
            <w:pPr>
              <w:spacing w:line="330" w:lineRule="atLeast"/>
              <w:rPr>
                <w:b/>
              </w:rPr>
            </w:pPr>
            <w:r w:rsidRPr="00A93565">
              <w:rPr>
                <w:b/>
                <w:sz w:val="22"/>
                <w:szCs w:val="22"/>
              </w:rPr>
              <w:t>23.04.2025</w:t>
            </w:r>
          </w:p>
        </w:tc>
        <w:tc>
          <w:tcPr>
            <w:tcW w:w="1201" w:type="pct"/>
            <w:vMerge/>
            <w:shd w:val="clear" w:color="auto" w:fill="FFFFFF"/>
            <w:vAlign w:val="center"/>
            <w:hideMark/>
          </w:tcPr>
          <w:p w:rsidR="001118BF" w:rsidRPr="00AE6223" w:rsidRDefault="001118BF" w:rsidP="004343D9">
            <w:pPr>
              <w:spacing w:line="33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B8343A" w:rsidRDefault="001118BF" w:rsidP="00E87322">
            <w:pPr>
              <w:spacing w:line="33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</w:t>
            </w:r>
            <w:r w:rsidRPr="00B8343A">
              <w:rPr>
                <w:sz w:val="20"/>
                <w:szCs w:val="20"/>
              </w:rPr>
              <w:t xml:space="preserve"> минут</w:t>
            </w:r>
          </w:p>
        </w:tc>
      </w:tr>
      <w:tr w:rsidR="001118BF" w:rsidRPr="00AE6223" w:rsidTr="004343D9">
        <w:tc>
          <w:tcPr>
            <w:tcW w:w="279" w:type="pct"/>
            <w:vMerge/>
            <w:shd w:val="clear" w:color="auto" w:fill="FFFFFF"/>
            <w:vAlign w:val="center"/>
            <w:hideMark/>
          </w:tcPr>
          <w:p w:rsidR="001118BF" w:rsidRPr="00AE6223" w:rsidRDefault="001118BF" w:rsidP="00E87322">
            <w:pPr>
              <w:rPr>
                <w:sz w:val="20"/>
                <w:szCs w:val="20"/>
              </w:rPr>
            </w:pPr>
          </w:p>
        </w:tc>
        <w:tc>
          <w:tcPr>
            <w:tcW w:w="15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A93565" w:rsidRDefault="001118BF" w:rsidP="00FF3F50">
            <w:pPr>
              <w:jc w:val="center"/>
            </w:pPr>
            <w:r w:rsidRPr="00A93565">
              <w:t>Один из предметов: история, обществознание, литература, иностранный язык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8BF" w:rsidRPr="00A93565" w:rsidRDefault="001118BF" w:rsidP="001118BF">
            <w:pPr>
              <w:spacing w:line="330" w:lineRule="atLeast"/>
              <w:rPr>
                <w:b/>
              </w:rPr>
            </w:pPr>
          </w:p>
          <w:p w:rsidR="001118BF" w:rsidRPr="00A93565" w:rsidRDefault="001118BF" w:rsidP="001118BF">
            <w:pPr>
              <w:spacing w:line="330" w:lineRule="atLeast"/>
              <w:rPr>
                <w:b/>
              </w:rPr>
            </w:pPr>
          </w:p>
          <w:p w:rsidR="001118BF" w:rsidRPr="00A93565" w:rsidRDefault="001118BF" w:rsidP="001118BF">
            <w:pPr>
              <w:spacing w:line="330" w:lineRule="atLeast"/>
              <w:rPr>
                <w:b/>
              </w:rPr>
            </w:pPr>
            <w:r w:rsidRPr="00A93565">
              <w:rPr>
                <w:b/>
                <w:sz w:val="22"/>
                <w:szCs w:val="22"/>
              </w:rPr>
              <w:t>29.04.2025</w:t>
            </w:r>
          </w:p>
        </w:tc>
        <w:tc>
          <w:tcPr>
            <w:tcW w:w="120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AE6223" w:rsidRDefault="001118BF" w:rsidP="004343D9">
            <w:pPr>
              <w:spacing w:line="330" w:lineRule="atLeast"/>
              <w:jc w:val="center"/>
              <w:rPr>
                <w:sz w:val="20"/>
                <w:szCs w:val="20"/>
              </w:rPr>
            </w:pPr>
            <w:r w:rsidRPr="00AE6223">
              <w:rPr>
                <w:sz w:val="20"/>
                <w:szCs w:val="20"/>
              </w:rPr>
              <w:t>На основе случайного выбора федеральным организатором (ВПР по двум предметам из указанного перечня)</w:t>
            </w:r>
          </w:p>
        </w:tc>
        <w:tc>
          <w:tcPr>
            <w:tcW w:w="12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B8343A" w:rsidRDefault="001118BF" w:rsidP="00E87322">
            <w:pPr>
              <w:spacing w:line="330" w:lineRule="atLeast"/>
              <w:rPr>
                <w:sz w:val="20"/>
                <w:szCs w:val="20"/>
              </w:rPr>
            </w:pPr>
            <w:r w:rsidRPr="00B8343A">
              <w:rPr>
                <w:sz w:val="20"/>
                <w:szCs w:val="20"/>
              </w:rPr>
              <w:t>45 минут</w:t>
            </w:r>
          </w:p>
        </w:tc>
      </w:tr>
      <w:tr w:rsidR="001118BF" w:rsidRPr="00AE6223" w:rsidTr="004343D9">
        <w:tc>
          <w:tcPr>
            <w:tcW w:w="279" w:type="pct"/>
            <w:vMerge/>
            <w:shd w:val="clear" w:color="auto" w:fill="FFFFFF"/>
            <w:vAlign w:val="center"/>
            <w:hideMark/>
          </w:tcPr>
          <w:p w:rsidR="001118BF" w:rsidRPr="00AE6223" w:rsidRDefault="001118BF" w:rsidP="00E87322">
            <w:pPr>
              <w:rPr>
                <w:sz w:val="20"/>
                <w:szCs w:val="20"/>
              </w:rPr>
            </w:pPr>
          </w:p>
        </w:tc>
        <w:tc>
          <w:tcPr>
            <w:tcW w:w="15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A93565" w:rsidRDefault="001118BF" w:rsidP="00FF3F50">
            <w:pPr>
              <w:jc w:val="center"/>
            </w:pPr>
            <w:r w:rsidRPr="00A93565">
              <w:t>Один из предметов: география, биология.</w:t>
            </w:r>
          </w:p>
        </w:tc>
        <w:tc>
          <w:tcPr>
            <w:tcW w:w="764" w:type="pct"/>
            <w:shd w:val="clear" w:color="auto" w:fill="FFFFFF"/>
            <w:hideMark/>
          </w:tcPr>
          <w:p w:rsidR="001118BF" w:rsidRPr="00A93565" w:rsidRDefault="001118BF" w:rsidP="004343D9">
            <w:pPr>
              <w:spacing w:line="330" w:lineRule="atLeast"/>
              <w:rPr>
                <w:b/>
              </w:rPr>
            </w:pPr>
            <w:r w:rsidRPr="00A93565">
              <w:rPr>
                <w:b/>
                <w:sz w:val="22"/>
                <w:szCs w:val="22"/>
              </w:rPr>
              <w:t xml:space="preserve">   1</w:t>
            </w:r>
            <w:r w:rsidR="004343D9" w:rsidRPr="00A93565">
              <w:rPr>
                <w:b/>
                <w:sz w:val="22"/>
                <w:szCs w:val="22"/>
              </w:rPr>
              <w:t>7.04</w:t>
            </w:r>
            <w:r w:rsidRPr="00A93565">
              <w:rPr>
                <w:b/>
                <w:sz w:val="22"/>
                <w:szCs w:val="22"/>
              </w:rPr>
              <w:t>.2025.</w:t>
            </w:r>
          </w:p>
        </w:tc>
        <w:tc>
          <w:tcPr>
            <w:tcW w:w="1201" w:type="pct"/>
            <w:vMerge/>
            <w:shd w:val="clear" w:color="auto" w:fill="FFFFFF"/>
            <w:vAlign w:val="center"/>
            <w:hideMark/>
          </w:tcPr>
          <w:p w:rsidR="001118BF" w:rsidRPr="00AE6223" w:rsidRDefault="001118BF" w:rsidP="004343D9">
            <w:pPr>
              <w:spacing w:line="33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B8343A" w:rsidRDefault="001118BF" w:rsidP="001118BF">
            <w:pPr>
              <w:spacing w:line="33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</w:t>
            </w:r>
            <w:r w:rsidRPr="00B8343A">
              <w:rPr>
                <w:sz w:val="20"/>
                <w:szCs w:val="20"/>
              </w:rPr>
              <w:t xml:space="preserve"> минут</w:t>
            </w:r>
          </w:p>
        </w:tc>
      </w:tr>
      <w:tr w:rsidR="001118BF" w:rsidRPr="00AE6223" w:rsidTr="004343D9">
        <w:tc>
          <w:tcPr>
            <w:tcW w:w="27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AE6223" w:rsidRDefault="001118BF" w:rsidP="00E87322">
            <w:pPr>
              <w:spacing w:line="33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A93565" w:rsidRDefault="001118BF" w:rsidP="00E87322">
            <w:pPr>
              <w:spacing w:line="330" w:lineRule="atLeast"/>
            </w:pPr>
            <w:r w:rsidRPr="00A93565">
              <w:t>Русский язык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8BF" w:rsidRPr="00A93565" w:rsidRDefault="001118BF" w:rsidP="001118BF">
            <w:pPr>
              <w:spacing w:line="330" w:lineRule="atLeast"/>
              <w:rPr>
                <w:b/>
              </w:rPr>
            </w:pPr>
            <w:r w:rsidRPr="00A93565">
              <w:rPr>
                <w:b/>
                <w:sz w:val="22"/>
                <w:szCs w:val="22"/>
              </w:rPr>
              <w:t>23.04.2025</w:t>
            </w:r>
          </w:p>
        </w:tc>
        <w:tc>
          <w:tcPr>
            <w:tcW w:w="120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AE6223" w:rsidRDefault="001118BF" w:rsidP="004343D9">
            <w:pPr>
              <w:spacing w:line="330" w:lineRule="atLeast"/>
              <w:jc w:val="center"/>
              <w:rPr>
                <w:sz w:val="20"/>
                <w:szCs w:val="20"/>
              </w:rPr>
            </w:pPr>
            <w:r w:rsidRPr="00AE6223">
              <w:rPr>
                <w:sz w:val="20"/>
                <w:szCs w:val="20"/>
              </w:rPr>
              <w:t>В штатном режиме</w:t>
            </w:r>
          </w:p>
        </w:tc>
        <w:tc>
          <w:tcPr>
            <w:tcW w:w="12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FE525D" w:rsidRDefault="001118BF" w:rsidP="00E87322">
            <w:pPr>
              <w:spacing w:line="33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 </w:t>
            </w:r>
            <w:r w:rsidRPr="00FE525D">
              <w:rPr>
                <w:sz w:val="20"/>
                <w:szCs w:val="20"/>
              </w:rPr>
              <w:t>минут</w:t>
            </w:r>
          </w:p>
        </w:tc>
      </w:tr>
      <w:tr w:rsidR="001118BF" w:rsidRPr="00AE6223" w:rsidTr="004343D9">
        <w:tc>
          <w:tcPr>
            <w:tcW w:w="279" w:type="pct"/>
            <w:vMerge/>
            <w:shd w:val="clear" w:color="auto" w:fill="FFFFFF"/>
            <w:vAlign w:val="center"/>
            <w:hideMark/>
          </w:tcPr>
          <w:p w:rsidR="001118BF" w:rsidRPr="00AE6223" w:rsidRDefault="001118BF" w:rsidP="00E87322">
            <w:pPr>
              <w:rPr>
                <w:sz w:val="20"/>
                <w:szCs w:val="20"/>
              </w:rPr>
            </w:pPr>
          </w:p>
        </w:tc>
        <w:tc>
          <w:tcPr>
            <w:tcW w:w="15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A93565" w:rsidRDefault="001118BF" w:rsidP="00E87322">
            <w:pPr>
              <w:spacing w:line="330" w:lineRule="atLeast"/>
            </w:pPr>
            <w:r w:rsidRPr="00A93565">
              <w:t>Математика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8BF" w:rsidRPr="00A93565" w:rsidRDefault="001118BF" w:rsidP="001118BF">
            <w:pPr>
              <w:spacing w:line="330" w:lineRule="atLeast"/>
              <w:rPr>
                <w:b/>
              </w:rPr>
            </w:pPr>
            <w:r w:rsidRPr="00A93565">
              <w:rPr>
                <w:b/>
                <w:sz w:val="22"/>
                <w:szCs w:val="22"/>
              </w:rPr>
              <w:t>17.04.2025</w:t>
            </w:r>
          </w:p>
        </w:tc>
        <w:tc>
          <w:tcPr>
            <w:tcW w:w="1201" w:type="pct"/>
            <w:vMerge/>
            <w:shd w:val="clear" w:color="auto" w:fill="FFFFFF"/>
            <w:vAlign w:val="center"/>
            <w:hideMark/>
          </w:tcPr>
          <w:p w:rsidR="001118BF" w:rsidRPr="00AE6223" w:rsidRDefault="001118BF" w:rsidP="004343D9">
            <w:pPr>
              <w:spacing w:line="33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FE525D" w:rsidRDefault="001118BF" w:rsidP="00E87322">
            <w:pPr>
              <w:spacing w:line="330" w:lineRule="atLeast"/>
              <w:rPr>
                <w:sz w:val="20"/>
                <w:szCs w:val="20"/>
              </w:rPr>
            </w:pPr>
            <w:r w:rsidRPr="00FE525D">
              <w:rPr>
                <w:sz w:val="20"/>
                <w:szCs w:val="20"/>
              </w:rPr>
              <w:t>90 минут</w:t>
            </w:r>
          </w:p>
        </w:tc>
      </w:tr>
      <w:tr w:rsidR="001118BF" w:rsidRPr="00AE6223" w:rsidTr="004343D9">
        <w:tc>
          <w:tcPr>
            <w:tcW w:w="279" w:type="pct"/>
            <w:vMerge/>
            <w:shd w:val="clear" w:color="auto" w:fill="FFFFFF"/>
            <w:vAlign w:val="center"/>
            <w:hideMark/>
          </w:tcPr>
          <w:p w:rsidR="001118BF" w:rsidRPr="00AE6223" w:rsidRDefault="001118BF" w:rsidP="00E87322">
            <w:pPr>
              <w:rPr>
                <w:sz w:val="20"/>
                <w:szCs w:val="20"/>
              </w:rPr>
            </w:pPr>
          </w:p>
        </w:tc>
        <w:tc>
          <w:tcPr>
            <w:tcW w:w="15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A93565" w:rsidRDefault="001118BF" w:rsidP="00FF3F50">
            <w:pPr>
              <w:ind w:firstLine="244"/>
              <w:jc w:val="center"/>
            </w:pPr>
            <w:r w:rsidRPr="00A93565">
              <w:t>Один из предметов:</w:t>
            </w:r>
          </w:p>
          <w:p w:rsidR="001118BF" w:rsidRPr="00A93565" w:rsidRDefault="001118BF" w:rsidP="00FF3F50">
            <w:pPr>
              <w:ind w:firstLine="244"/>
              <w:jc w:val="center"/>
            </w:pPr>
            <w:r w:rsidRPr="00A93565">
              <w:t>История, обществознание, литература, иностранный язык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8BF" w:rsidRPr="00A93565" w:rsidRDefault="00FA7E1E" w:rsidP="001118BF">
            <w:pPr>
              <w:spacing w:line="33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  <w:r w:rsidR="001118BF" w:rsidRPr="00A93565">
              <w:rPr>
                <w:b/>
                <w:sz w:val="22"/>
                <w:szCs w:val="22"/>
              </w:rPr>
              <w:t>.04.2025</w:t>
            </w:r>
          </w:p>
        </w:tc>
        <w:tc>
          <w:tcPr>
            <w:tcW w:w="1201" w:type="pct"/>
            <w:vMerge w:val="restart"/>
            <w:shd w:val="clear" w:color="auto" w:fill="FFFFFF"/>
            <w:vAlign w:val="center"/>
            <w:hideMark/>
          </w:tcPr>
          <w:p w:rsidR="001118BF" w:rsidRPr="00AE6223" w:rsidRDefault="001118BF" w:rsidP="004343D9">
            <w:pPr>
              <w:spacing w:line="330" w:lineRule="atLeast"/>
              <w:jc w:val="center"/>
              <w:rPr>
                <w:sz w:val="20"/>
                <w:szCs w:val="20"/>
              </w:rPr>
            </w:pPr>
            <w:r w:rsidRPr="00AE6223">
              <w:rPr>
                <w:sz w:val="20"/>
                <w:szCs w:val="20"/>
              </w:rPr>
              <w:t>На основе случайного выбора федеральным организатором (ВПР по двум предметам из указанного перечня)</w:t>
            </w:r>
          </w:p>
        </w:tc>
        <w:tc>
          <w:tcPr>
            <w:tcW w:w="12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FE525D" w:rsidRDefault="001118BF" w:rsidP="00E87322">
            <w:pPr>
              <w:spacing w:line="330" w:lineRule="atLeast"/>
              <w:rPr>
                <w:sz w:val="20"/>
                <w:szCs w:val="20"/>
              </w:rPr>
            </w:pPr>
            <w:r w:rsidRPr="00FE525D">
              <w:rPr>
                <w:sz w:val="20"/>
                <w:szCs w:val="20"/>
              </w:rPr>
              <w:t>45 минут</w:t>
            </w:r>
          </w:p>
        </w:tc>
      </w:tr>
      <w:tr w:rsidR="001118BF" w:rsidRPr="00AE6223" w:rsidTr="004343D9">
        <w:trPr>
          <w:trHeight w:val="795"/>
        </w:trPr>
        <w:tc>
          <w:tcPr>
            <w:tcW w:w="279" w:type="pct"/>
            <w:vMerge/>
            <w:shd w:val="clear" w:color="auto" w:fill="FFFFFF"/>
            <w:vAlign w:val="center"/>
            <w:hideMark/>
          </w:tcPr>
          <w:p w:rsidR="001118BF" w:rsidRPr="00AE6223" w:rsidRDefault="001118BF" w:rsidP="00E87322">
            <w:pPr>
              <w:rPr>
                <w:sz w:val="20"/>
                <w:szCs w:val="20"/>
              </w:rPr>
            </w:pPr>
          </w:p>
        </w:tc>
        <w:tc>
          <w:tcPr>
            <w:tcW w:w="15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565" w:rsidRPr="00A93565" w:rsidRDefault="001118BF" w:rsidP="00FF3F50">
            <w:r w:rsidRPr="00A93565">
              <w:t>Один из предметов:</w:t>
            </w:r>
          </w:p>
          <w:p w:rsidR="001118BF" w:rsidRPr="00A93565" w:rsidRDefault="001118BF" w:rsidP="00FF3F50">
            <w:r w:rsidRPr="00A93565">
              <w:t>география, биология, физика, информатика.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8BF" w:rsidRPr="00A93565" w:rsidRDefault="001118BF" w:rsidP="00E87322">
            <w:pPr>
              <w:spacing w:line="330" w:lineRule="atLeast"/>
              <w:jc w:val="center"/>
              <w:rPr>
                <w:b/>
              </w:rPr>
            </w:pPr>
            <w:r w:rsidRPr="00A93565">
              <w:rPr>
                <w:b/>
                <w:sz w:val="22"/>
                <w:szCs w:val="22"/>
              </w:rPr>
              <w:t>15.04.2025</w:t>
            </w:r>
          </w:p>
        </w:tc>
        <w:tc>
          <w:tcPr>
            <w:tcW w:w="120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AE6223" w:rsidRDefault="001118BF" w:rsidP="004343D9">
            <w:pPr>
              <w:spacing w:line="33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FE525D" w:rsidRDefault="001118BF" w:rsidP="00E87322">
            <w:pPr>
              <w:spacing w:line="33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 </w:t>
            </w:r>
            <w:r w:rsidRPr="00FE525D">
              <w:rPr>
                <w:sz w:val="20"/>
                <w:szCs w:val="20"/>
              </w:rPr>
              <w:t>минут</w:t>
            </w:r>
          </w:p>
        </w:tc>
      </w:tr>
      <w:tr w:rsidR="001118BF" w:rsidRPr="00AE6223" w:rsidTr="004343D9">
        <w:tc>
          <w:tcPr>
            <w:tcW w:w="27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AE6223" w:rsidRDefault="001118BF" w:rsidP="00E87322">
            <w:pPr>
              <w:spacing w:line="33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A93565" w:rsidRDefault="001118BF" w:rsidP="00E87322">
            <w:pPr>
              <w:spacing w:line="330" w:lineRule="atLeast"/>
            </w:pPr>
            <w:r w:rsidRPr="00A93565">
              <w:t xml:space="preserve">Математика 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8BF" w:rsidRPr="00A93565" w:rsidRDefault="004343D9" w:rsidP="00E87322">
            <w:pPr>
              <w:spacing w:line="330" w:lineRule="atLeast"/>
              <w:jc w:val="center"/>
              <w:rPr>
                <w:b/>
              </w:rPr>
            </w:pPr>
            <w:r w:rsidRPr="00A93565">
              <w:rPr>
                <w:b/>
                <w:sz w:val="22"/>
                <w:szCs w:val="22"/>
              </w:rPr>
              <w:t>16.04.2025</w:t>
            </w:r>
          </w:p>
        </w:tc>
        <w:tc>
          <w:tcPr>
            <w:tcW w:w="120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AE6223" w:rsidRDefault="001118BF" w:rsidP="004343D9">
            <w:pPr>
              <w:spacing w:line="330" w:lineRule="atLeast"/>
              <w:jc w:val="center"/>
              <w:rPr>
                <w:sz w:val="20"/>
                <w:szCs w:val="20"/>
              </w:rPr>
            </w:pPr>
            <w:r w:rsidRPr="00AE6223">
              <w:rPr>
                <w:sz w:val="20"/>
                <w:szCs w:val="20"/>
              </w:rPr>
              <w:t>В штатном режиме</w:t>
            </w:r>
          </w:p>
        </w:tc>
        <w:tc>
          <w:tcPr>
            <w:tcW w:w="12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FE525D" w:rsidRDefault="001118BF" w:rsidP="00E87322">
            <w:pPr>
              <w:spacing w:line="330" w:lineRule="atLeast"/>
              <w:rPr>
                <w:sz w:val="20"/>
                <w:szCs w:val="20"/>
              </w:rPr>
            </w:pPr>
            <w:r w:rsidRPr="00FE525D">
              <w:rPr>
                <w:sz w:val="20"/>
                <w:szCs w:val="20"/>
              </w:rPr>
              <w:t>90 минут</w:t>
            </w:r>
          </w:p>
        </w:tc>
      </w:tr>
      <w:tr w:rsidR="001118BF" w:rsidRPr="00AE6223" w:rsidTr="004343D9">
        <w:tc>
          <w:tcPr>
            <w:tcW w:w="279" w:type="pct"/>
            <w:vMerge/>
            <w:shd w:val="clear" w:color="auto" w:fill="FFFFFF"/>
            <w:vAlign w:val="center"/>
            <w:hideMark/>
          </w:tcPr>
          <w:p w:rsidR="001118BF" w:rsidRPr="00AE6223" w:rsidRDefault="001118BF" w:rsidP="00E87322">
            <w:pPr>
              <w:rPr>
                <w:sz w:val="20"/>
                <w:szCs w:val="20"/>
              </w:rPr>
            </w:pPr>
          </w:p>
        </w:tc>
        <w:tc>
          <w:tcPr>
            <w:tcW w:w="15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A93565" w:rsidRDefault="001118BF" w:rsidP="00E87322">
            <w:pPr>
              <w:spacing w:line="330" w:lineRule="atLeast"/>
            </w:pPr>
            <w:r w:rsidRPr="00A93565">
              <w:t>Русский язык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8BF" w:rsidRPr="00A93565" w:rsidRDefault="004343D9" w:rsidP="00E87322">
            <w:pPr>
              <w:spacing w:line="330" w:lineRule="atLeast"/>
              <w:jc w:val="center"/>
              <w:rPr>
                <w:b/>
              </w:rPr>
            </w:pPr>
            <w:r w:rsidRPr="00A93565">
              <w:rPr>
                <w:b/>
                <w:sz w:val="22"/>
                <w:szCs w:val="22"/>
              </w:rPr>
              <w:t>24.04.2025</w:t>
            </w:r>
          </w:p>
        </w:tc>
        <w:tc>
          <w:tcPr>
            <w:tcW w:w="1201" w:type="pct"/>
            <w:vMerge/>
            <w:shd w:val="clear" w:color="auto" w:fill="FFFFFF"/>
            <w:vAlign w:val="center"/>
            <w:hideMark/>
          </w:tcPr>
          <w:p w:rsidR="001118BF" w:rsidRPr="00AE6223" w:rsidRDefault="001118BF" w:rsidP="004343D9">
            <w:pPr>
              <w:spacing w:line="33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8BF" w:rsidRPr="00FE525D" w:rsidRDefault="004343D9" w:rsidP="00E87322">
            <w:pPr>
              <w:spacing w:line="33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</w:t>
            </w:r>
            <w:r w:rsidR="001118BF" w:rsidRPr="00FE525D">
              <w:rPr>
                <w:sz w:val="20"/>
                <w:szCs w:val="20"/>
              </w:rPr>
              <w:t xml:space="preserve"> минут</w:t>
            </w:r>
          </w:p>
        </w:tc>
      </w:tr>
      <w:tr w:rsidR="004343D9" w:rsidRPr="00AE6223" w:rsidTr="004343D9">
        <w:trPr>
          <w:trHeight w:val="863"/>
        </w:trPr>
        <w:tc>
          <w:tcPr>
            <w:tcW w:w="279" w:type="pct"/>
            <w:vMerge/>
            <w:shd w:val="clear" w:color="auto" w:fill="FFFFFF"/>
            <w:vAlign w:val="center"/>
            <w:hideMark/>
          </w:tcPr>
          <w:p w:rsidR="004343D9" w:rsidRPr="00AE6223" w:rsidRDefault="004343D9" w:rsidP="00E87322">
            <w:pPr>
              <w:rPr>
                <w:sz w:val="20"/>
                <w:szCs w:val="20"/>
              </w:rPr>
            </w:pPr>
          </w:p>
        </w:tc>
        <w:tc>
          <w:tcPr>
            <w:tcW w:w="15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3D9" w:rsidRPr="00A93565" w:rsidRDefault="004343D9" w:rsidP="00FF3F50">
            <w:pPr>
              <w:ind w:firstLine="244"/>
              <w:jc w:val="center"/>
            </w:pPr>
            <w:r w:rsidRPr="00A93565">
              <w:t>Один из предметов:</w:t>
            </w:r>
          </w:p>
          <w:p w:rsidR="004343D9" w:rsidRPr="00A93565" w:rsidRDefault="004343D9" w:rsidP="00FF3F50">
            <w:pPr>
              <w:jc w:val="center"/>
            </w:pPr>
            <w:r w:rsidRPr="00A93565">
              <w:t>История, обществознание, литература, иностранный язык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3D9" w:rsidRPr="00A93565" w:rsidRDefault="00FA7E1E" w:rsidP="00E87322">
            <w:pPr>
              <w:spacing w:line="33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>3</w:t>
            </w:r>
            <w:r w:rsidR="004343D9" w:rsidRPr="00A93565">
              <w:rPr>
                <w:b/>
                <w:sz w:val="22"/>
                <w:szCs w:val="22"/>
              </w:rPr>
              <w:t>.04.2025</w:t>
            </w:r>
          </w:p>
        </w:tc>
        <w:tc>
          <w:tcPr>
            <w:tcW w:w="120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3D9" w:rsidRPr="00AE6223" w:rsidRDefault="004343D9" w:rsidP="004343D9">
            <w:pPr>
              <w:spacing w:line="330" w:lineRule="atLeast"/>
              <w:jc w:val="center"/>
              <w:rPr>
                <w:sz w:val="20"/>
                <w:szCs w:val="20"/>
              </w:rPr>
            </w:pPr>
            <w:r w:rsidRPr="00AE6223">
              <w:rPr>
                <w:sz w:val="20"/>
                <w:szCs w:val="20"/>
              </w:rPr>
              <w:t>На основе случайного выбора федеральным организатором (ВПР по двум предметам из указанного перечня)</w:t>
            </w:r>
          </w:p>
        </w:tc>
        <w:tc>
          <w:tcPr>
            <w:tcW w:w="12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3D9" w:rsidRPr="00FE525D" w:rsidRDefault="004343D9" w:rsidP="00E87322">
            <w:pPr>
              <w:spacing w:line="330" w:lineRule="atLeast"/>
              <w:rPr>
                <w:sz w:val="20"/>
                <w:szCs w:val="20"/>
              </w:rPr>
            </w:pPr>
            <w:r w:rsidRPr="00FE525D">
              <w:rPr>
                <w:sz w:val="20"/>
                <w:szCs w:val="20"/>
              </w:rPr>
              <w:t>45 минут</w:t>
            </w:r>
          </w:p>
        </w:tc>
      </w:tr>
      <w:tr w:rsidR="004343D9" w:rsidRPr="00AE6223" w:rsidTr="004343D9">
        <w:trPr>
          <w:trHeight w:val="585"/>
        </w:trPr>
        <w:tc>
          <w:tcPr>
            <w:tcW w:w="279" w:type="pct"/>
            <w:vMerge/>
            <w:shd w:val="clear" w:color="auto" w:fill="FFFFFF"/>
            <w:vAlign w:val="center"/>
            <w:hideMark/>
          </w:tcPr>
          <w:p w:rsidR="004343D9" w:rsidRPr="00AE6223" w:rsidRDefault="004343D9" w:rsidP="00E87322">
            <w:pPr>
              <w:rPr>
                <w:sz w:val="20"/>
                <w:szCs w:val="20"/>
              </w:rPr>
            </w:pPr>
          </w:p>
        </w:tc>
        <w:tc>
          <w:tcPr>
            <w:tcW w:w="15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3D9" w:rsidRPr="00A93565" w:rsidRDefault="004343D9" w:rsidP="00FF3F50">
            <w:pPr>
              <w:jc w:val="center"/>
            </w:pPr>
            <w:r w:rsidRPr="00A93565">
              <w:t>Один из предметов:</w:t>
            </w:r>
            <w:r w:rsidR="00A93565" w:rsidRPr="00A93565">
              <w:t xml:space="preserve"> </w:t>
            </w:r>
            <w:r w:rsidRPr="00A93565">
              <w:t>география, биология, физика, информатика</w:t>
            </w:r>
          </w:p>
        </w:tc>
        <w:tc>
          <w:tcPr>
            <w:tcW w:w="764" w:type="pct"/>
            <w:shd w:val="clear" w:color="auto" w:fill="FFFFFF"/>
            <w:vAlign w:val="center"/>
            <w:hideMark/>
          </w:tcPr>
          <w:p w:rsidR="004343D9" w:rsidRPr="00A93565" w:rsidRDefault="008D3334" w:rsidP="00E87322">
            <w:pPr>
              <w:spacing w:line="33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  <w:r w:rsidR="004343D9" w:rsidRPr="00A93565">
              <w:rPr>
                <w:b/>
                <w:sz w:val="22"/>
                <w:szCs w:val="22"/>
              </w:rPr>
              <w:t>.04.2025</w:t>
            </w:r>
          </w:p>
        </w:tc>
        <w:tc>
          <w:tcPr>
            <w:tcW w:w="1201" w:type="pct"/>
            <w:vMerge/>
            <w:shd w:val="clear" w:color="auto" w:fill="FFFFFF"/>
            <w:vAlign w:val="center"/>
            <w:hideMark/>
          </w:tcPr>
          <w:p w:rsidR="004343D9" w:rsidRPr="00AE6223" w:rsidRDefault="004343D9" w:rsidP="00E87322">
            <w:pPr>
              <w:spacing w:line="330" w:lineRule="atLeast"/>
              <w:rPr>
                <w:sz w:val="20"/>
                <w:szCs w:val="20"/>
              </w:rPr>
            </w:pPr>
          </w:p>
        </w:tc>
        <w:tc>
          <w:tcPr>
            <w:tcW w:w="12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3D9" w:rsidRPr="00FE525D" w:rsidRDefault="004343D9" w:rsidP="00E87322">
            <w:pPr>
              <w:spacing w:line="33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</w:t>
            </w:r>
            <w:r w:rsidRPr="00FE525D">
              <w:rPr>
                <w:sz w:val="20"/>
                <w:szCs w:val="20"/>
              </w:rPr>
              <w:t xml:space="preserve"> минут</w:t>
            </w:r>
          </w:p>
        </w:tc>
      </w:tr>
    </w:tbl>
    <w:p w:rsidR="00306F9B" w:rsidRPr="00C23088" w:rsidRDefault="00306F9B" w:rsidP="0068525F">
      <w:pPr>
        <w:jc w:val="right"/>
        <w:rPr>
          <w:rFonts w:eastAsia="TimesNewRomanPSMT"/>
          <w:sz w:val="20"/>
          <w:lang w:eastAsia="en-US"/>
        </w:rPr>
      </w:pPr>
      <w:r w:rsidRPr="00C23088">
        <w:rPr>
          <w:rFonts w:eastAsia="TimesNewRomanPSMT"/>
          <w:sz w:val="20"/>
          <w:lang w:eastAsia="en-US"/>
        </w:rPr>
        <w:lastRenderedPageBreak/>
        <w:t xml:space="preserve">Приложение </w:t>
      </w:r>
      <w:r>
        <w:rPr>
          <w:rFonts w:eastAsia="TimesNewRomanPSMT"/>
          <w:sz w:val="20"/>
          <w:lang w:eastAsia="en-US"/>
        </w:rPr>
        <w:t>2</w:t>
      </w:r>
      <w:r w:rsidRPr="00C23088">
        <w:rPr>
          <w:rFonts w:eastAsia="TimesNewRomanPSMT"/>
          <w:sz w:val="20"/>
          <w:lang w:eastAsia="en-US"/>
        </w:rPr>
        <w:t xml:space="preserve"> </w:t>
      </w:r>
    </w:p>
    <w:p w:rsidR="00306F9B" w:rsidRPr="00D254CB" w:rsidRDefault="00306F9B" w:rsidP="00306F9B">
      <w:pPr>
        <w:jc w:val="right"/>
        <w:rPr>
          <w:rFonts w:eastAsia="TimesNewRomanPSMT"/>
          <w:sz w:val="20"/>
          <w:lang w:eastAsia="en-US"/>
        </w:rPr>
      </w:pPr>
      <w:r w:rsidRPr="00D254CB">
        <w:rPr>
          <w:rFonts w:eastAsia="TimesNewRomanPSMT"/>
          <w:sz w:val="20"/>
          <w:lang w:eastAsia="en-US"/>
        </w:rPr>
        <w:t>к приказу от 05.03.2025 № 64 о/</w:t>
      </w:r>
      <w:proofErr w:type="spellStart"/>
      <w:r w:rsidRPr="00D254CB">
        <w:rPr>
          <w:rFonts w:eastAsia="TimesNewRomanPSMT"/>
          <w:sz w:val="20"/>
          <w:lang w:eastAsia="en-US"/>
        </w:rPr>
        <w:t>д</w:t>
      </w:r>
      <w:proofErr w:type="spellEnd"/>
    </w:p>
    <w:p w:rsidR="00306F9B" w:rsidRPr="0068525F" w:rsidRDefault="00306F9B" w:rsidP="0068525F">
      <w:pPr>
        <w:jc w:val="center"/>
        <w:rPr>
          <w:rFonts w:eastAsia="TimesNewRomanPSMT"/>
          <w:b/>
          <w:lang w:eastAsia="en-US"/>
        </w:rPr>
      </w:pPr>
      <w:r w:rsidRPr="00C23088">
        <w:rPr>
          <w:rFonts w:eastAsia="TimesNewRomanPSMT"/>
          <w:b/>
          <w:lang w:eastAsia="en-US"/>
        </w:rPr>
        <w:t>Состав  э</w:t>
      </w:r>
      <w:r>
        <w:rPr>
          <w:rFonts w:eastAsia="TimesNewRomanPSMT"/>
          <w:b/>
          <w:lang w:eastAsia="en-US"/>
        </w:rPr>
        <w:t>кспертов  для проверки ВПР-2025 в МБОУ «</w:t>
      </w:r>
      <w:proofErr w:type="spellStart"/>
      <w:r>
        <w:rPr>
          <w:rFonts w:eastAsia="TimesNewRomanPSMT"/>
          <w:b/>
          <w:lang w:eastAsia="en-US"/>
        </w:rPr>
        <w:t>Кольцовская</w:t>
      </w:r>
      <w:proofErr w:type="spellEnd"/>
      <w:r>
        <w:rPr>
          <w:rFonts w:eastAsia="TimesNewRomanPSMT"/>
          <w:b/>
          <w:lang w:eastAsia="en-US"/>
        </w:rPr>
        <w:t xml:space="preserve"> средняя школа»</w:t>
      </w:r>
    </w:p>
    <w:tbl>
      <w:tblPr>
        <w:tblW w:w="10489" w:type="dxa"/>
        <w:tblInd w:w="-11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9"/>
        <w:gridCol w:w="1858"/>
        <w:gridCol w:w="977"/>
        <w:gridCol w:w="6095"/>
      </w:tblGrid>
      <w:tr w:rsidR="00306F9B" w:rsidRPr="00764DFF" w:rsidTr="00463A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9B" w:rsidRPr="00764DFF" w:rsidRDefault="00306F9B" w:rsidP="006F5924">
            <w:pPr>
              <w:ind w:firstLine="157"/>
              <w:jc w:val="center"/>
              <w:rPr>
                <w:b/>
                <w:bCs/>
                <w:sz w:val="20"/>
                <w:szCs w:val="20"/>
              </w:rPr>
            </w:pPr>
            <w:r w:rsidRPr="00764DFF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6F9B" w:rsidRPr="00764DFF" w:rsidRDefault="00306F9B" w:rsidP="006F5924">
            <w:pPr>
              <w:ind w:firstLine="157"/>
              <w:jc w:val="center"/>
              <w:rPr>
                <w:sz w:val="20"/>
                <w:szCs w:val="20"/>
              </w:rPr>
            </w:pPr>
            <w:r w:rsidRPr="00764DFF">
              <w:rPr>
                <w:b/>
                <w:bCs/>
                <w:sz w:val="20"/>
                <w:szCs w:val="20"/>
              </w:rPr>
              <w:t xml:space="preserve"> Предмет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6F9B" w:rsidRPr="00764DFF" w:rsidRDefault="00306F9B" w:rsidP="006F5924">
            <w:pPr>
              <w:ind w:firstLine="254"/>
              <w:jc w:val="center"/>
              <w:rPr>
                <w:sz w:val="20"/>
                <w:szCs w:val="20"/>
              </w:rPr>
            </w:pPr>
            <w:r w:rsidRPr="00764DFF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6F9B" w:rsidRPr="00764DFF" w:rsidRDefault="00306F9B" w:rsidP="006F5924">
            <w:pPr>
              <w:ind w:firstLine="244"/>
              <w:jc w:val="center"/>
              <w:rPr>
                <w:b/>
                <w:sz w:val="20"/>
                <w:szCs w:val="20"/>
              </w:rPr>
            </w:pPr>
            <w:r w:rsidRPr="00764DFF">
              <w:rPr>
                <w:b/>
                <w:sz w:val="20"/>
                <w:szCs w:val="20"/>
              </w:rPr>
              <w:t>состав предметных комиссий</w:t>
            </w:r>
          </w:p>
        </w:tc>
      </w:tr>
      <w:tr w:rsidR="00306F9B" w:rsidRPr="00764DFF" w:rsidTr="00463A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9B" w:rsidRPr="00764DFF" w:rsidRDefault="00463AFC" w:rsidP="006F5924">
            <w:pPr>
              <w:spacing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23.04.2025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6F9B" w:rsidRPr="00764DFF" w:rsidRDefault="00306F9B" w:rsidP="006F5924">
            <w:pPr>
              <w:spacing w:line="330" w:lineRule="atLeast"/>
              <w:rPr>
                <w:sz w:val="20"/>
                <w:szCs w:val="20"/>
              </w:rPr>
            </w:pPr>
            <w:r w:rsidRPr="00764DFF">
              <w:rPr>
                <w:sz w:val="20"/>
                <w:szCs w:val="20"/>
              </w:rPr>
              <w:t>Математика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6F9B" w:rsidRPr="00764DFF" w:rsidRDefault="00306F9B" w:rsidP="006F5924">
            <w:pPr>
              <w:ind w:firstLine="254"/>
              <w:jc w:val="center"/>
              <w:rPr>
                <w:sz w:val="20"/>
                <w:szCs w:val="20"/>
              </w:rPr>
            </w:pPr>
          </w:p>
          <w:p w:rsidR="00306F9B" w:rsidRPr="00764DFF" w:rsidRDefault="00306F9B" w:rsidP="006F5924">
            <w:pPr>
              <w:ind w:firstLine="254"/>
              <w:rPr>
                <w:sz w:val="20"/>
                <w:szCs w:val="20"/>
              </w:rPr>
            </w:pPr>
            <w:r w:rsidRPr="00764DFF">
              <w:rPr>
                <w:sz w:val="20"/>
                <w:szCs w:val="20"/>
              </w:rPr>
              <w:t>4 класс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6F9B" w:rsidRPr="00EC2C60" w:rsidRDefault="00EC2C60" w:rsidP="006F5924">
            <w:pPr>
              <w:ind w:firstLine="244"/>
              <w:jc w:val="center"/>
              <w:rPr>
                <w:sz w:val="20"/>
                <w:szCs w:val="20"/>
              </w:rPr>
            </w:pPr>
            <w:proofErr w:type="spellStart"/>
            <w:r w:rsidRPr="00EC2C60">
              <w:rPr>
                <w:sz w:val="20"/>
                <w:szCs w:val="20"/>
              </w:rPr>
              <w:t>Варыпина</w:t>
            </w:r>
            <w:proofErr w:type="spellEnd"/>
            <w:r w:rsidRPr="00EC2C60">
              <w:rPr>
                <w:sz w:val="20"/>
                <w:szCs w:val="20"/>
              </w:rPr>
              <w:t xml:space="preserve"> А.В</w:t>
            </w:r>
            <w:r w:rsidR="00306F9B" w:rsidRPr="00EC2C60">
              <w:rPr>
                <w:sz w:val="20"/>
                <w:szCs w:val="20"/>
              </w:rPr>
              <w:t>., учитель начальных классов</w:t>
            </w:r>
          </w:p>
          <w:p w:rsidR="00EC2C60" w:rsidRPr="009F1877" w:rsidRDefault="00EC2C60" w:rsidP="009F1877">
            <w:pPr>
              <w:ind w:firstLine="244"/>
              <w:jc w:val="center"/>
              <w:rPr>
                <w:sz w:val="20"/>
                <w:szCs w:val="20"/>
              </w:rPr>
            </w:pPr>
            <w:proofErr w:type="spellStart"/>
            <w:r w:rsidRPr="00EC2C60">
              <w:rPr>
                <w:sz w:val="20"/>
                <w:szCs w:val="20"/>
              </w:rPr>
              <w:t>Лагуткина</w:t>
            </w:r>
            <w:proofErr w:type="spellEnd"/>
            <w:r w:rsidRPr="00EC2C60">
              <w:rPr>
                <w:sz w:val="20"/>
                <w:szCs w:val="20"/>
              </w:rPr>
              <w:t xml:space="preserve"> Л.П.</w:t>
            </w:r>
            <w:r w:rsidR="00306F9B" w:rsidRPr="00EC2C60">
              <w:rPr>
                <w:sz w:val="20"/>
                <w:szCs w:val="20"/>
              </w:rPr>
              <w:t>, учитель начальных классов</w:t>
            </w:r>
            <w:r w:rsidR="00463AFC">
              <w:rPr>
                <w:sz w:val="20"/>
                <w:szCs w:val="20"/>
              </w:rPr>
              <w:t>, руководитель ШМО</w:t>
            </w:r>
          </w:p>
        </w:tc>
      </w:tr>
      <w:tr w:rsidR="00306F9B" w:rsidRPr="00764DFF" w:rsidTr="00463A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9B" w:rsidRPr="00764DFF" w:rsidRDefault="00463AFC" w:rsidP="00463AFC">
            <w:pPr>
              <w:spacing w:line="33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15.04.2025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6F9B" w:rsidRPr="00764DFF" w:rsidRDefault="00306F9B" w:rsidP="006F5924">
            <w:pPr>
              <w:spacing w:line="330" w:lineRule="atLeast"/>
              <w:rPr>
                <w:sz w:val="20"/>
                <w:szCs w:val="20"/>
              </w:rPr>
            </w:pPr>
            <w:r w:rsidRPr="00764DFF">
              <w:rPr>
                <w:sz w:val="20"/>
                <w:szCs w:val="20"/>
              </w:rPr>
              <w:t xml:space="preserve">Русский язык </w:t>
            </w:r>
          </w:p>
          <w:p w:rsidR="00306F9B" w:rsidRPr="00764DFF" w:rsidRDefault="00306F9B" w:rsidP="00EC2C60">
            <w:pPr>
              <w:spacing w:line="330" w:lineRule="atLeast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6F9B" w:rsidRPr="00764DFF" w:rsidRDefault="00306F9B" w:rsidP="006F5924">
            <w:pPr>
              <w:ind w:firstLine="254"/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C2C60" w:rsidRPr="00EC2C60" w:rsidRDefault="00EC2C60" w:rsidP="00EC2C60">
            <w:pPr>
              <w:ind w:firstLine="244"/>
              <w:jc w:val="center"/>
              <w:rPr>
                <w:sz w:val="20"/>
                <w:szCs w:val="20"/>
              </w:rPr>
            </w:pPr>
            <w:proofErr w:type="spellStart"/>
            <w:r w:rsidRPr="00EC2C60">
              <w:rPr>
                <w:sz w:val="20"/>
                <w:szCs w:val="20"/>
              </w:rPr>
              <w:t>Варыпина</w:t>
            </w:r>
            <w:proofErr w:type="spellEnd"/>
            <w:r w:rsidRPr="00EC2C60">
              <w:rPr>
                <w:sz w:val="20"/>
                <w:szCs w:val="20"/>
              </w:rPr>
              <w:t xml:space="preserve"> А.В., учитель начальных классов</w:t>
            </w:r>
          </w:p>
          <w:p w:rsidR="00EC2C60" w:rsidRPr="00EC2C60" w:rsidRDefault="00EC2C60" w:rsidP="00EC2C60">
            <w:pPr>
              <w:ind w:firstLine="244"/>
              <w:jc w:val="center"/>
              <w:rPr>
                <w:sz w:val="20"/>
                <w:szCs w:val="20"/>
              </w:rPr>
            </w:pPr>
            <w:proofErr w:type="spellStart"/>
            <w:r w:rsidRPr="00EC2C60">
              <w:rPr>
                <w:sz w:val="20"/>
                <w:szCs w:val="20"/>
              </w:rPr>
              <w:t>Лагуткина</w:t>
            </w:r>
            <w:proofErr w:type="spellEnd"/>
            <w:r w:rsidRPr="00EC2C60">
              <w:rPr>
                <w:sz w:val="20"/>
                <w:szCs w:val="20"/>
              </w:rPr>
              <w:t xml:space="preserve"> Л.П., учитель начальных классов</w:t>
            </w:r>
            <w:r w:rsidR="00463AFC">
              <w:rPr>
                <w:sz w:val="20"/>
                <w:szCs w:val="20"/>
              </w:rPr>
              <w:t>, руководитель ШМО</w:t>
            </w:r>
          </w:p>
          <w:p w:rsidR="00306F9B" w:rsidRPr="00764DFF" w:rsidRDefault="00EC2C60" w:rsidP="00EC2C60">
            <w:pPr>
              <w:ind w:firstLine="244"/>
              <w:jc w:val="center"/>
              <w:rPr>
                <w:sz w:val="20"/>
                <w:szCs w:val="20"/>
              </w:rPr>
            </w:pPr>
            <w:r w:rsidRPr="00EC2C60">
              <w:rPr>
                <w:sz w:val="20"/>
                <w:szCs w:val="20"/>
              </w:rPr>
              <w:t>Муратова Э.И., заместитель директора по УВР</w:t>
            </w:r>
          </w:p>
        </w:tc>
      </w:tr>
      <w:tr w:rsidR="00306F9B" w:rsidRPr="00764DFF" w:rsidTr="00463A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9B" w:rsidRPr="00764DFF" w:rsidRDefault="00463AFC" w:rsidP="006F5924">
            <w:pPr>
              <w:spacing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17.04.2025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6F9B" w:rsidRPr="00764DFF" w:rsidRDefault="00EC2C60" w:rsidP="006F5924">
            <w:pPr>
              <w:spacing w:line="33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по выбору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6F9B" w:rsidRPr="00764DFF" w:rsidRDefault="00306F9B" w:rsidP="006F5924">
            <w:pPr>
              <w:ind w:firstLine="254"/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C2C60" w:rsidRPr="00EC2C60" w:rsidRDefault="00EC2C60" w:rsidP="00EC2C60">
            <w:pPr>
              <w:ind w:firstLine="244"/>
              <w:jc w:val="center"/>
              <w:rPr>
                <w:sz w:val="20"/>
                <w:szCs w:val="20"/>
              </w:rPr>
            </w:pPr>
            <w:proofErr w:type="spellStart"/>
            <w:r w:rsidRPr="00EC2C60">
              <w:rPr>
                <w:sz w:val="20"/>
                <w:szCs w:val="20"/>
              </w:rPr>
              <w:t>Варыпина</w:t>
            </w:r>
            <w:proofErr w:type="spellEnd"/>
            <w:r w:rsidRPr="00EC2C60">
              <w:rPr>
                <w:sz w:val="20"/>
                <w:szCs w:val="20"/>
              </w:rPr>
              <w:t xml:space="preserve"> А.В., учитель начальных классов</w:t>
            </w:r>
          </w:p>
          <w:p w:rsidR="00EC2C60" w:rsidRPr="00EC2C60" w:rsidRDefault="00EC2C60" w:rsidP="00EC2C60">
            <w:pPr>
              <w:ind w:firstLine="244"/>
              <w:jc w:val="center"/>
              <w:rPr>
                <w:sz w:val="20"/>
                <w:szCs w:val="20"/>
              </w:rPr>
            </w:pPr>
            <w:proofErr w:type="spellStart"/>
            <w:r w:rsidRPr="00EC2C60">
              <w:rPr>
                <w:sz w:val="20"/>
                <w:szCs w:val="20"/>
              </w:rPr>
              <w:t>Лагуткина</w:t>
            </w:r>
            <w:proofErr w:type="spellEnd"/>
            <w:r w:rsidRPr="00EC2C60">
              <w:rPr>
                <w:sz w:val="20"/>
                <w:szCs w:val="20"/>
              </w:rPr>
              <w:t xml:space="preserve"> Л.П., учитель начальных классов</w:t>
            </w:r>
            <w:r w:rsidR="0058633B">
              <w:rPr>
                <w:sz w:val="20"/>
                <w:szCs w:val="20"/>
              </w:rPr>
              <w:t>, руководитель ШМО</w:t>
            </w:r>
          </w:p>
          <w:p w:rsidR="00306F9B" w:rsidRPr="00764DFF" w:rsidRDefault="00EC2C60" w:rsidP="00EC2C60">
            <w:pPr>
              <w:ind w:firstLine="244"/>
              <w:jc w:val="center"/>
              <w:rPr>
                <w:sz w:val="20"/>
                <w:szCs w:val="20"/>
              </w:rPr>
            </w:pPr>
            <w:r w:rsidRPr="00EC2C60">
              <w:rPr>
                <w:sz w:val="20"/>
                <w:szCs w:val="20"/>
              </w:rPr>
              <w:t>Муратова Э.И., заместитель директора по УВР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C2C60" w:rsidRPr="00764DFF" w:rsidTr="00463A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60" w:rsidRPr="00764DFF" w:rsidRDefault="00463AFC" w:rsidP="006F5924">
            <w:pPr>
              <w:spacing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EC2C60">
              <w:rPr>
                <w:sz w:val="20"/>
                <w:szCs w:val="20"/>
              </w:rPr>
              <w:t>.04</w:t>
            </w:r>
            <w:r w:rsidR="00EC2C60" w:rsidRPr="00764DF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C2C60" w:rsidRPr="00764DFF" w:rsidRDefault="00EC2C60" w:rsidP="006F5924">
            <w:pPr>
              <w:spacing w:line="330" w:lineRule="atLeast"/>
              <w:rPr>
                <w:sz w:val="20"/>
                <w:szCs w:val="20"/>
              </w:rPr>
            </w:pPr>
            <w:r w:rsidRPr="00764DFF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2C60" w:rsidRPr="00764DFF" w:rsidRDefault="00EC2C60" w:rsidP="006F5924">
            <w:pPr>
              <w:ind w:firstLine="254"/>
              <w:jc w:val="center"/>
              <w:rPr>
                <w:sz w:val="20"/>
                <w:szCs w:val="20"/>
              </w:rPr>
            </w:pPr>
          </w:p>
          <w:p w:rsidR="00EC2C60" w:rsidRPr="00764DFF" w:rsidRDefault="00EC2C60" w:rsidP="006F5924">
            <w:pPr>
              <w:ind w:firstLine="254"/>
              <w:rPr>
                <w:sz w:val="20"/>
                <w:szCs w:val="20"/>
              </w:rPr>
            </w:pPr>
            <w:r w:rsidRPr="00764DFF">
              <w:rPr>
                <w:sz w:val="20"/>
                <w:szCs w:val="20"/>
              </w:rPr>
              <w:t>5 класс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C2C60" w:rsidRPr="00EC2C60" w:rsidRDefault="00EC2C60" w:rsidP="00EC2C60">
            <w:pPr>
              <w:ind w:firstLine="244"/>
              <w:jc w:val="center"/>
              <w:rPr>
                <w:sz w:val="20"/>
                <w:szCs w:val="20"/>
              </w:rPr>
            </w:pPr>
            <w:proofErr w:type="spellStart"/>
            <w:r w:rsidRPr="00EC2C60">
              <w:rPr>
                <w:sz w:val="20"/>
                <w:szCs w:val="20"/>
              </w:rPr>
              <w:t>Трубилова</w:t>
            </w:r>
            <w:proofErr w:type="spellEnd"/>
            <w:r w:rsidRPr="00EC2C60">
              <w:rPr>
                <w:sz w:val="20"/>
                <w:szCs w:val="20"/>
              </w:rPr>
              <w:t xml:space="preserve"> Л.М., учитель математики</w:t>
            </w:r>
          </w:p>
          <w:p w:rsidR="00EC2C60" w:rsidRPr="009F1877" w:rsidRDefault="00EC2C60" w:rsidP="009F1877">
            <w:pPr>
              <w:ind w:firstLine="244"/>
              <w:jc w:val="center"/>
              <w:rPr>
                <w:sz w:val="20"/>
                <w:szCs w:val="20"/>
              </w:rPr>
            </w:pPr>
            <w:r w:rsidRPr="00EC2C60">
              <w:rPr>
                <w:sz w:val="20"/>
                <w:szCs w:val="20"/>
              </w:rPr>
              <w:t>Фатеева Н.Я., учитель математики</w:t>
            </w:r>
          </w:p>
        </w:tc>
      </w:tr>
      <w:tr w:rsidR="00EC2C60" w:rsidRPr="00764DFF" w:rsidTr="00463A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60" w:rsidRPr="00764DFF" w:rsidRDefault="00463AFC" w:rsidP="006F5924">
            <w:pPr>
              <w:spacing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</w:t>
            </w:r>
            <w:r w:rsidR="00EC2C60" w:rsidRPr="00764DF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C2C60" w:rsidRPr="00764DFF" w:rsidRDefault="00EC2C60" w:rsidP="006F5924">
            <w:pPr>
              <w:spacing w:line="330" w:lineRule="atLeast"/>
              <w:rPr>
                <w:sz w:val="20"/>
                <w:szCs w:val="20"/>
              </w:rPr>
            </w:pPr>
            <w:r w:rsidRPr="00764DFF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C2C60" w:rsidRPr="00764DFF" w:rsidRDefault="00EC2C60" w:rsidP="006F5924">
            <w:pPr>
              <w:ind w:firstLine="254"/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C2C60" w:rsidRPr="00764DFF" w:rsidRDefault="00EC2C60" w:rsidP="00EC2C60">
            <w:pPr>
              <w:ind w:firstLine="244"/>
              <w:jc w:val="center"/>
              <w:rPr>
                <w:sz w:val="20"/>
                <w:szCs w:val="20"/>
              </w:rPr>
            </w:pPr>
            <w:proofErr w:type="spellStart"/>
            <w:r w:rsidRPr="00764DFF">
              <w:rPr>
                <w:sz w:val="20"/>
                <w:szCs w:val="20"/>
              </w:rPr>
              <w:t>Османова</w:t>
            </w:r>
            <w:proofErr w:type="spellEnd"/>
            <w:r w:rsidRPr="00764DFF">
              <w:rPr>
                <w:sz w:val="20"/>
                <w:szCs w:val="20"/>
              </w:rPr>
              <w:t xml:space="preserve"> А.Ш., учитель русского языка,</w:t>
            </w:r>
          </w:p>
          <w:p w:rsidR="00EC2C60" w:rsidRPr="00EC2C60" w:rsidRDefault="00EC2C60" w:rsidP="00EC2C60">
            <w:pPr>
              <w:ind w:firstLine="24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Буткалюк</w:t>
            </w:r>
            <w:proofErr w:type="spellEnd"/>
            <w:r>
              <w:rPr>
                <w:sz w:val="20"/>
                <w:szCs w:val="20"/>
              </w:rPr>
              <w:t xml:space="preserve"> В.Н.,</w:t>
            </w:r>
            <w:r w:rsidRPr="00764DFF">
              <w:rPr>
                <w:sz w:val="20"/>
                <w:szCs w:val="20"/>
              </w:rPr>
              <w:t xml:space="preserve"> учитель русского языка</w:t>
            </w:r>
            <w:r w:rsidR="0058633B">
              <w:rPr>
                <w:sz w:val="20"/>
                <w:szCs w:val="20"/>
              </w:rPr>
              <w:t>, руководитель ШМО</w:t>
            </w:r>
          </w:p>
          <w:p w:rsidR="00EC2C60" w:rsidRPr="00764DFF" w:rsidRDefault="00EC2C60" w:rsidP="00EC2C60">
            <w:pPr>
              <w:ind w:firstLine="244"/>
              <w:jc w:val="center"/>
              <w:rPr>
                <w:sz w:val="20"/>
                <w:szCs w:val="20"/>
              </w:rPr>
            </w:pPr>
            <w:r w:rsidRPr="00EC2C60">
              <w:rPr>
                <w:sz w:val="20"/>
                <w:szCs w:val="20"/>
              </w:rPr>
              <w:t>Муратова Э.И., заместитель директора по УВР</w:t>
            </w:r>
            <w:r w:rsidRPr="00764DFF">
              <w:rPr>
                <w:sz w:val="20"/>
                <w:szCs w:val="20"/>
              </w:rPr>
              <w:t xml:space="preserve"> </w:t>
            </w:r>
          </w:p>
        </w:tc>
      </w:tr>
      <w:tr w:rsidR="00306F9B" w:rsidRPr="00764DFF" w:rsidTr="00463A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9B" w:rsidRPr="00764DFF" w:rsidRDefault="00463AFC" w:rsidP="006F5924">
            <w:pPr>
              <w:spacing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</w:t>
            </w:r>
            <w:r w:rsidR="00306F9B" w:rsidRPr="00764DF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6F9B" w:rsidRDefault="00EC2C60" w:rsidP="006F5924">
            <w:pPr>
              <w:spacing w:line="33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 по выбору </w:t>
            </w:r>
          </w:p>
          <w:p w:rsidR="00EC2C60" w:rsidRPr="00764DFF" w:rsidRDefault="00EC2C60" w:rsidP="006F5924">
            <w:pPr>
              <w:spacing w:line="33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ум.цикла</w:t>
            </w:r>
            <w:proofErr w:type="spellEnd"/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6F9B" w:rsidRPr="00764DFF" w:rsidRDefault="00306F9B" w:rsidP="006F5924">
            <w:pPr>
              <w:ind w:firstLine="254"/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6F9B" w:rsidRDefault="00306F9B" w:rsidP="006F5924">
            <w:pPr>
              <w:ind w:firstLine="244"/>
              <w:jc w:val="center"/>
              <w:rPr>
                <w:sz w:val="20"/>
                <w:szCs w:val="20"/>
              </w:rPr>
            </w:pPr>
            <w:proofErr w:type="spellStart"/>
            <w:r w:rsidRPr="00764DFF">
              <w:rPr>
                <w:sz w:val="20"/>
                <w:szCs w:val="20"/>
              </w:rPr>
              <w:t>Османова</w:t>
            </w:r>
            <w:proofErr w:type="spellEnd"/>
            <w:r w:rsidRPr="00764DFF">
              <w:rPr>
                <w:sz w:val="20"/>
                <w:szCs w:val="20"/>
              </w:rPr>
              <w:t xml:space="preserve"> А.Ш., учитель русского языка,</w:t>
            </w:r>
          </w:p>
          <w:p w:rsidR="0058633B" w:rsidRDefault="0058633B" w:rsidP="006F5924">
            <w:pPr>
              <w:ind w:firstLine="2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И.А. учитель истории, 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ВР</w:t>
            </w:r>
          </w:p>
          <w:p w:rsidR="00306F9B" w:rsidRPr="00764DFF" w:rsidRDefault="0058633B" w:rsidP="0058633B">
            <w:pPr>
              <w:ind w:firstLine="24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Абибуллаева</w:t>
            </w:r>
            <w:proofErr w:type="spellEnd"/>
            <w:r>
              <w:rPr>
                <w:sz w:val="20"/>
                <w:szCs w:val="20"/>
              </w:rPr>
              <w:t xml:space="preserve"> Н.Ш., учитель английского языка </w:t>
            </w:r>
          </w:p>
        </w:tc>
      </w:tr>
      <w:tr w:rsidR="00306F9B" w:rsidRPr="00764DFF" w:rsidTr="009F1877">
        <w:trPr>
          <w:trHeight w:val="35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9B" w:rsidRPr="00764DFF" w:rsidRDefault="00463AFC" w:rsidP="006F5924">
            <w:pPr>
              <w:spacing w:line="33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306F9B" w:rsidRPr="00764DFF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6F9B" w:rsidRDefault="0058633B" w:rsidP="009F187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по выбору</w:t>
            </w:r>
          </w:p>
          <w:p w:rsidR="0058633B" w:rsidRPr="00764DFF" w:rsidRDefault="0058633B" w:rsidP="009F1877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Ест</w:t>
            </w:r>
            <w:proofErr w:type="gramStart"/>
            <w:r>
              <w:rPr>
                <w:sz w:val="20"/>
                <w:szCs w:val="20"/>
              </w:rPr>
              <w:t>.-</w:t>
            </w:r>
            <w:proofErr w:type="gramEnd"/>
            <w:r>
              <w:rPr>
                <w:sz w:val="20"/>
                <w:szCs w:val="20"/>
              </w:rPr>
              <w:t>мат.цикла</w:t>
            </w:r>
            <w:proofErr w:type="spellEnd"/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6F9B" w:rsidRPr="00764DFF" w:rsidRDefault="00306F9B" w:rsidP="006F5924">
            <w:pPr>
              <w:ind w:firstLine="2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1877" w:rsidRPr="00764DFF" w:rsidRDefault="009F1877" w:rsidP="009F1877">
            <w:pPr>
              <w:contextualSpacing/>
              <w:jc w:val="center"/>
              <w:rPr>
                <w:sz w:val="20"/>
                <w:szCs w:val="20"/>
              </w:rPr>
            </w:pPr>
            <w:r w:rsidRPr="00764DFF">
              <w:rPr>
                <w:sz w:val="20"/>
                <w:szCs w:val="20"/>
              </w:rPr>
              <w:t>Муратова Э.И., учитель биологии,</w:t>
            </w:r>
          </w:p>
          <w:p w:rsidR="0058633B" w:rsidRPr="009F1877" w:rsidRDefault="009F1877" w:rsidP="009F187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Марченкова И.А. учитель географии</w:t>
            </w:r>
          </w:p>
        </w:tc>
      </w:tr>
      <w:tr w:rsidR="00306F9B" w:rsidRPr="00764DFF" w:rsidTr="00463AFC">
        <w:trPr>
          <w:trHeight w:val="1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9B" w:rsidRPr="00764DFF" w:rsidRDefault="00463AFC" w:rsidP="006F5924">
            <w:pPr>
              <w:spacing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</w:t>
            </w:r>
            <w:r w:rsidR="00306F9B" w:rsidRPr="00764DF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9B" w:rsidRPr="00764DFF" w:rsidRDefault="00306F9B" w:rsidP="006F5924">
            <w:pPr>
              <w:spacing w:line="330" w:lineRule="atLeast"/>
              <w:rPr>
                <w:sz w:val="20"/>
                <w:szCs w:val="20"/>
              </w:rPr>
            </w:pPr>
            <w:r w:rsidRPr="00764DFF">
              <w:rPr>
                <w:sz w:val="20"/>
                <w:szCs w:val="20"/>
              </w:rPr>
              <w:t>Математика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6F9B" w:rsidRPr="00764DFF" w:rsidRDefault="00306F9B" w:rsidP="006F5924">
            <w:pPr>
              <w:ind w:firstLine="254"/>
              <w:jc w:val="center"/>
              <w:rPr>
                <w:sz w:val="20"/>
                <w:szCs w:val="20"/>
              </w:rPr>
            </w:pPr>
            <w:r w:rsidRPr="00764DFF">
              <w:rPr>
                <w:sz w:val="20"/>
                <w:szCs w:val="20"/>
              </w:rPr>
              <w:t>6 класс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633B" w:rsidRPr="00EC2C60" w:rsidRDefault="0058633B" w:rsidP="0058633B">
            <w:pPr>
              <w:ind w:firstLine="244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EC2C60">
              <w:rPr>
                <w:sz w:val="20"/>
                <w:szCs w:val="20"/>
              </w:rPr>
              <w:t>Трубилова</w:t>
            </w:r>
            <w:proofErr w:type="spellEnd"/>
            <w:r w:rsidRPr="00EC2C60">
              <w:rPr>
                <w:sz w:val="20"/>
                <w:szCs w:val="20"/>
              </w:rPr>
              <w:t xml:space="preserve"> Л.М., учитель математики</w:t>
            </w:r>
          </w:p>
          <w:p w:rsidR="0058633B" w:rsidRPr="00EC2C60" w:rsidRDefault="0058633B" w:rsidP="0058633B">
            <w:pPr>
              <w:ind w:firstLine="244"/>
              <w:contextualSpacing/>
              <w:jc w:val="center"/>
              <w:rPr>
                <w:sz w:val="20"/>
                <w:szCs w:val="20"/>
              </w:rPr>
            </w:pPr>
            <w:r w:rsidRPr="00EC2C60">
              <w:rPr>
                <w:sz w:val="20"/>
                <w:szCs w:val="20"/>
              </w:rPr>
              <w:t>Фатеева Н.Я., учитель математики</w:t>
            </w:r>
          </w:p>
          <w:p w:rsidR="00306F9B" w:rsidRPr="00764DFF" w:rsidRDefault="0058633B" w:rsidP="0058633B">
            <w:pPr>
              <w:ind w:firstLine="244"/>
              <w:contextualSpacing/>
              <w:jc w:val="center"/>
              <w:rPr>
                <w:sz w:val="20"/>
                <w:szCs w:val="20"/>
              </w:rPr>
            </w:pPr>
            <w:r w:rsidRPr="00EC2C60">
              <w:rPr>
                <w:sz w:val="20"/>
                <w:szCs w:val="20"/>
              </w:rPr>
              <w:t>Муратова Э.И., заместитель директора по УВР</w:t>
            </w:r>
          </w:p>
        </w:tc>
      </w:tr>
      <w:tr w:rsidR="00306F9B" w:rsidRPr="00764DFF" w:rsidTr="00463AFC">
        <w:trPr>
          <w:trHeight w:val="3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9B" w:rsidRPr="00764DFF" w:rsidRDefault="00463AFC" w:rsidP="006F5924">
            <w:pPr>
              <w:spacing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306F9B">
              <w:rPr>
                <w:sz w:val="20"/>
                <w:szCs w:val="20"/>
              </w:rPr>
              <w:t>.04</w:t>
            </w:r>
            <w:r w:rsidR="00306F9B" w:rsidRPr="00764DF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9B" w:rsidRPr="00764DFF" w:rsidRDefault="00306F9B" w:rsidP="006F5924">
            <w:pPr>
              <w:spacing w:line="330" w:lineRule="atLeast"/>
              <w:rPr>
                <w:sz w:val="20"/>
                <w:szCs w:val="20"/>
              </w:rPr>
            </w:pPr>
            <w:r w:rsidRPr="00764DFF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6F9B" w:rsidRPr="00764DFF" w:rsidRDefault="00306F9B" w:rsidP="006F5924">
            <w:pPr>
              <w:ind w:firstLine="254"/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633B" w:rsidRPr="00764DFF" w:rsidRDefault="0058633B" w:rsidP="0058633B">
            <w:pPr>
              <w:ind w:firstLine="244"/>
              <w:jc w:val="center"/>
              <w:rPr>
                <w:sz w:val="20"/>
                <w:szCs w:val="20"/>
              </w:rPr>
            </w:pPr>
            <w:proofErr w:type="spellStart"/>
            <w:r w:rsidRPr="00764DFF">
              <w:rPr>
                <w:sz w:val="20"/>
                <w:szCs w:val="20"/>
              </w:rPr>
              <w:t>Османова</w:t>
            </w:r>
            <w:proofErr w:type="spellEnd"/>
            <w:r w:rsidRPr="00764DFF">
              <w:rPr>
                <w:sz w:val="20"/>
                <w:szCs w:val="20"/>
              </w:rPr>
              <w:t xml:space="preserve"> А.Ш., учитель русского языка,</w:t>
            </w:r>
          </w:p>
          <w:p w:rsidR="0058633B" w:rsidRPr="00EC2C60" w:rsidRDefault="0058633B" w:rsidP="0058633B">
            <w:pPr>
              <w:ind w:firstLine="24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Буткалюк</w:t>
            </w:r>
            <w:proofErr w:type="spellEnd"/>
            <w:r>
              <w:rPr>
                <w:sz w:val="20"/>
                <w:szCs w:val="20"/>
              </w:rPr>
              <w:t xml:space="preserve"> В.Н.,</w:t>
            </w:r>
            <w:r w:rsidRPr="00764DFF">
              <w:rPr>
                <w:sz w:val="20"/>
                <w:szCs w:val="20"/>
              </w:rPr>
              <w:t xml:space="preserve"> учитель русского языка</w:t>
            </w:r>
            <w:r>
              <w:rPr>
                <w:sz w:val="20"/>
                <w:szCs w:val="20"/>
              </w:rPr>
              <w:t>, руководитель ШМО</w:t>
            </w:r>
          </w:p>
          <w:p w:rsidR="00306F9B" w:rsidRPr="00764DFF" w:rsidRDefault="0058633B" w:rsidP="0058633B">
            <w:pPr>
              <w:ind w:firstLine="244"/>
              <w:jc w:val="center"/>
              <w:rPr>
                <w:sz w:val="20"/>
                <w:szCs w:val="20"/>
              </w:rPr>
            </w:pPr>
            <w:r w:rsidRPr="00EC2C60">
              <w:rPr>
                <w:sz w:val="20"/>
                <w:szCs w:val="20"/>
              </w:rPr>
              <w:t>Муратова Э.И., заместитель директора по УВР</w:t>
            </w:r>
          </w:p>
        </w:tc>
      </w:tr>
      <w:tr w:rsidR="00306F9B" w:rsidRPr="00764DFF" w:rsidTr="00463AFC">
        <w:trPr>
          <w:trHeight w:val="53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9B" w:rsidRPr="00764DFF" w:rsidRDefault="00463AFC" w:rsidP="006F5924">
            <w:pPr>
              <w:spacing w:line="330" w:lineRule="atLeast"/>
              <w:ind w:firstLine="2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29</w:t>
            </w:r>
            <w:r w:rsidR="00306F9B" w:rsidRPr="00764DFF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3B" w:rsidRDefault="0058633B" w:rsidP="0058633B">
            <w:pPr>
              <w:spacing w:line="33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 по выбору </w:t>
            </w:r>
          </w:p>
          <w:p w:rsidR="00306F9B" w:rsidRPr="00764DFF" w:rsidRDefault="0058633B" w:rsidP="0058633B">
            <w:pPr>
              <w:spacing w:line="33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ум.цикла</w:t>
            </w:r>
            <w:proofErr w:type="spellEnd"/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6F9B" w:rsidRPr="00764DFF" w:rsidRDefault="00306F9B" w:rsidP="006F5924">
            <w:pPr>
              <w:ind w:firstLine="254"/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633B" w:rsidRDefault="0058633B" w:rsidP="0058633B">
            <w:pPr>
              <w:ind w:firstLine="24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Буткалюк</w:t>
            </w:r>
            <w:proofErr w:type="spellEnd"/>
            <w:r>
              <w:rPr>
                <w:sz w:val="20"/>
                <w:szCs w:val="20"/>
              </w:rPr>
              <w:t xml:space="preserve"> В.Н</w:t>
            </w:r>
            <w:r w:rsidRPr="00764DFF">
              <w:rPr>
                <w:sz w:val="20"/>
                <w:szCs w:val="20"/>
              </w:rPr>
              <w:t>., учитель русского языка,</w:t>
            </w:r>
            <w:r>
              <w:rPr>
                <w:sz w:val="20"/>
                <w:szCs w:val="20"/>
              </w:rPr>
              <w:t xml:space="preserve"> руководитель ШМО</w:t>
            </w:r>
          </w:p>
          <w:p w:rsidR="0058633B" w:rsidRDefault="0058633B" w:rsidP="0058633B">
            <w:pPr>
              <w:ind w:firstLine="2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И.А. учитель истории, 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ВР</w:t>
            </w:r>
          </w:p>
          <w:p w:rsidR="00306F9B" w:rsidRPr="00764DFF" w:rsidRDefault="0058633B" w:rsidP="0058633B">
            <w:pPr>
              <w:ind w:firstLine="24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Абибуллаева</w:t>
            </w:r>
            <w:proofErr w:type="spellEnd"/>
            <w:r>
              <w:rPr>
                <w:sz w:val="20"/>
                <w:szCs w:val="20"/>
              </w:rPr>
              <w:t xml:space="preserve"> Н.Ш., учитель английского языка</w:t>
            </w:r>
          </w:p>
        </w:tc>
      </w:tr>
      <w:tr w:rsidR="00306F9B" w:rsidRPr="00764DFF" w:rsidTr="009F1877">
        <w:trPr>
          <w:trHeight w:val="5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F9B" w:rsidRPr="00764DFF" w:rsidRDefault="0068525F" w:rsidP="006F5924">
            <w:pPr>
              <w:spacing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06F9B" w:rsidRPr="00764DFF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3B" w:rsidRDefault="0058633B" w:rsidP="009F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по выбору</w:t>
            </w:r>
          </w:p>
          <w:p w:rsidR="00306F9B" w:rsidRPr="00764DFF" w:rsidRDefault="0058633B" w:rsidP="009F18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Ест</w:t>
            </w:r>
            <w:proofErr w:type="gramStart"/>
            <w:r>
              <w:rPr>
                <w:sz w:val="20"/>
                <w:szCs w:val="20"/>
              </w:rPr>
              <w:t>.-</w:t>
            </w:r>
            <w:proofErr w:type="gramEnd"/>
            <w:r>
              <w:rPr>
                <w:sz w:val="20"/>
                <w:szCs w:val="20"/>
              </w:rPr>
              <w:t>мат.цикла</w:t>
            </w:r>
            <w:proofErr w:type="spellEnd"/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6F9B" w:rsidRPr="00764DFF" w:rsidRDefault="00306F9B" w:rsidP="006F5924">
            <w:pPr>
              <w:ind w:firstLine="254"/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633B" w:rsidRPr="00764DFF" w:rsidRDefault="0058633B" w:rsidP="009F1877">
            <w:pPr>
              <w:jc w:val="center"/>
              <w:rPr>
                <w:sz w:val="20"/>
                <w:szCs w:val="20"/>
              </w:rPr>
            </w:pPr>
            <w:r w:rsidRPr="00764DFF">
              <w:rPr>
                <w:sz w:val="20"/>
                <w:szCs w:val="20"/>
              </w:rPr>
              <w:t>Муратова Э.И., учитель биологии,</w:t>
            </w:r>
          </w:p>
          <w:p w:rsidR="00306F9B" w:rsidRPr="00764DFF" w:rsidRDefault="0058633B" w:rsidP="0058633B">
            <w:pPr>
              <w:ind w:firstLine="2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Марченкова И.А. учитель географии</w:t>
            </w:r>
          </w:p>
        </w:tc>
      </w:tr>
      <w:tr w:rsidR="00306F9B" w:rsidRPr="00764DFF" w:rsidTr="00463AFC">
        <w:trPr>
          <w:trHeight w:val="4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9B" w:rsidRPr="00764DFF" w:rsidRDefault="0068525F" w:rsidP="006F5924">
            <w:pPr>
              <w:spacing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</w:t>
            </w:r>
            <w:r w:rsidR="00306F9B" w:rsidRPr="00764DF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9B" w:rsidRPr="00764DFF" w:rsidRDefault="00306F9B" w:rsidP="006F5924">
            <w:pPr>
              <w:spacing w:line="330" w:lineRule="atLeast"/>
              <w:rPr>
                <w:sz w:val="20"/>
                <w:szCs w:val="20"/>
              </w:rPr>
            </w:pPr>
            <w:r w:rsidRPr="00764DFF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6F9B" w:rsidRPr="00764DFF" w:rsidRDefault="00306F9B" w:rsidP="006F5924">
            <w:pPr>
              <w:ind w:firstLine="254"/>
              <w:jc w:val="center"/>
              <w:rPr>
                <w:sz w:val="20"/>
                <w:szCs w:val="20"/>
              </w:rPr>
            </w:pPr>
            <w:r w:rsidRPr="00764DFF">
              <w:rPr>
                <w:sz w:val="20"/>
                <w:szCs w:val="20"/>
              </w:rPr>
              <w:t>7 класс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633B" w:rsidRPr="00764DFF" w:rsidRDefault="0058633B" w:rsidP="0058633B">
            <w:pPr>
              <w:ind w:firstLine="244"/>
              <w:jc w:val="center"/>
              <w:rPr>
                <w:sz w:val="20"/>
                <w:szCs w:val="20"/>
              </w:rPr>
            </w:pPr>
            <w:proofErr w:type="spellStart"/>
            <w:r w:rsidRPr="00764DFF">
              <w:rPr>
                <w:sz w:val="20"/>
                <w:szCs w:val="20"/>
              </w:rPr>
              <w:t>Османова</w:t>
            </w:r>
            <w:proofErr w:type="spellEnd"/>
            <w:r w:rsidRPr="00764DFF">
              <w:rPr>
                <w:sz w:val="20"/>
                <w:szCs w:val="20"/>
              </w:rPr>
              <w:t xml:space="preserve"> А.Ш., учитель русского языка,</w:t>
            </w:r>
          </w:p>
          <w:p w:rsidR="0058633B" w:rsidRPr="00EC2C60" w:rsidRDefault="0058633B" w:rsidP="0058633B">
            <w:pPr>
              <w:ind w:firstLine="24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Буткалюк</w:t>
            </w:r>
            <w:proofErr w:type="spellEnd"/>
            <w:r>
              <w:rPr>
                <w:sz w:val="20"/>
                <w:szCs w:val="20"/>
              </w:rPr>
              <w:t xml:space="preserve"> В.Н.,</w:t>
            </w:r>
            <w:r w:rsidRPr="00764DFF">
              <w:rPr>
                <w:sz w:val="20"/>
                <w:szCs w:val="20"/>
              </w:rPr>
              <w:t xml:space="preserve"> учитель русского языка</w:t>
            </w:r>
            <w:r>
              <w:rPr>
                <w:sz w:val="20"/>
                <w:szCs w:val="20"/>
              </w:rPr>
              <w:t>, руководитель ШМО</w:t>
            </w:r>
          </w:p>
          <w:p w:rsidR="00306F9B" w:rsidRPr="00764DFF" w:rsidRDefault="0058633B" w:rsidP="0058633B">
            <w:pPr>
              <w:ind w:firstLine="244"/>
              <w:jc w:val="center"/>
              <w:rPr>
                <w:sz w:val="20"/>
                <w:szCs w:val="20"/>
              </w:rPr>
            </w:pPr>
            <w:r w:rsidRPr="00EC2C60">
              <w:rPr>
                <w:sz w:val="20"/>
                <w:szCs w:val="20"/>
              </w:rPr>
              <w:t>Муратова Э.И., заместитель директора по УВР</w:t>
            </w:r>
          </w:p>
        </w:tc>
      </w:tr>
      <w:tr w:rsidR="00306F9B" w:rsidRPr="00764DFF" w:rsidTr="00463AFC">
        <w:trPr>
          <w:trHeight w:val="41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9B" w:rsidRPr="00764DFF" w:rsidRDefault="0068525F" w:rsidP="006F5924">
            <w:pPr>
              <w:spacing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</w:t>
            </w:r>
            <w:r w:rsidR="00306F9B" w:rsidRPr="00764DF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9B" w:rsidRPr="00764DFF" w:rsidRDefault="00306F9B" w:rsidP="006F5924">
            <w:pPr>
              <w:spacing w:line="330" w:lineRule="atLeast"/>
              <w:rPr>
                <w:sz w:val="20"/>
                <w:szCs w:val="20"/>
              </w:rPr>
            </w:pPr>
            <w:r w:rsidRPr="00764DFF">
              <w:rPr>
                <w:sz w:val="20"/>
                <w:szCs w:val="20"/>
              </w:rPr>
              <w:t>Математика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6F9B" w:rsidRPr="00764DFF" w:rsidRDefault="00306F9B" w:rsidP="006F5924">
            <w:pPr>
              <w:ind w:firstLine="254"/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633B" w:rsidRPr="00EC2C60" w:rsidRDefault="0058633B" w:rsidP="0058633B">
            <w:pPr>
              <w:ind w:firstLine="244"/>
              <w:jc w:val="center"/>
              <w:rPr>
                <w:sz w:val="20"/>
                <w:szCs w:val="20"/>
              </w:rPr>
            </w:pPr>
            <w:proofErr w:type="spellStart"/>
            <w:r w:rsidRPr="00EC2C60">
              <w:rPr>
                <w:sz w:val="20"/>
                <w:szCs w:val="20"/>
              </w:rPr>
              <w:t>Трубилова</w:t>
            </w:r>
            <w:proofErr w:type="spellEnd"/>
            <w:r w:rsidRPr="00EC2C60">
              <w:rPr>
                <w:sz w:val="20"/>
                <w:szCs w:val="20"/>
              </w:rPr>
              <w:t xml:space="preserve"> Л.М., учитель математики</w:t>
            </w:r>
          </w:p>
          <w:p w:rsidR="0058633B" w:rsidRPr="00EC2C60" w:rsidRDefault="0058633B" w:rsidP="0058633B">
            <w:pPr>
              <w:ind w:firstLine="244"/>
              <w:jc w:val="center"/>
              <w:rPr>
                <w:sz w:val="20"/>
                <w:szCs w:val="20"/>
              </w:rPr>
            </w:pPr>
            <w:r w:rsidRPr="00EC2C60">
              <w:rPr>
                <w:sz w:val="20"/>
                <w:szCs w:val="20"/>
              </w:rPr>
              <w:t>Фатеева Н.Я., учитель математики</w:t>
            </w:r>
          </w:p>
          <w:p w:rsidR="00306F9B" w:rsidRPr="00764DFF" w:rsidRDefault="0058633B" w:rsidP="0058633B">
            <w:pPr>
              <w:ind w:firstLine="244"/>
              <w:jc w:val="center"/>
              <w:rPr>
                <w:sz w:val="20"/>
                <w:szCs w:val="20"/>
              </w:rPr>
            </w:pPr>
            <w:r w:rsidRPr="00EC2C60">
              <w:rPr>
                <w:sz w:val="20"/>
                <w:szCs w:val="20"/>
              </w:rPr>
              <w:t>Муратова Э.И., заместитель директора по УВР</w:t>
            </w:r>
          </w:p>
        </w:tc>
      </w:tr>
      <w:tr w:rsidR="0058633B" w:rsidRPr="00764DFF" w:rsidTr="00463AFC">
        <w:trPr>
          <w:trHeight w:val="34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3B" w:rsidRPr="00764DFF" w:rsidRDefault="009F1877" w:rsidP="006F5924">
            <w:pPr>
              <w:spacing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  <w:r w:rsidR="0058633B" w:rsidRPr="00764DFF">
              <w:rPr>
                <w:sz w:val="20"/>
                <w:szCs w:val="20"/>
              </w:rPr>
              <w:t>.04.202</w:t>
            </w:r>
            <w:r w:rsidR="0068525F">
              <w:rPr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3B" w:rsidRDefault="0058633B" w:rsidP="006F5924">
            <w:pPr>
              <w:spacing w:line="33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 по выбору </w:t>
            </w:r>
          </w:p>
          <w:p w:rsidR="0058633B" w:rsidRPr="00764DFF" w:rsidRDefault="0058633B" w:rsidP="006F5924">
            <w:pPr>
              <w:spacing w:line="33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ум.цикла</w:t>
            </w:r>
            <w:proofErr w:type="spellEnd"/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633B" w:rsidRPr="00764DFF" w:rsidRDefault="0058633B" w:rsidP="006F5924">
            <w:pPr>
              <w:ind w:firstLine="254"/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633B" w:rsidRDefault="0058633B" w:rsidP="0058633B">
            <w:pPr>
              <w:ind w:firstLine="24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Буткалюк</w:t>
            </w:r>
            <w:proofErr w:type="spellEnd"/>
            <w:r>
              <w:rPr>
                <w:sz w:val="20"/>
                <w:szCs w:val="20"/>
              </w:rPr>
              <w:t xml:space="preserve"> В.Н</w:t>
            </w:r>
            <w:r w:rsidRPr="00764DFF">
              <w:rPr>
                <w:sz w:val="20"/>
                <w:szCs w:val="20"/>
              </w:rPr>
              <w:t>., учитель русского языка,</w:t>
            </w:r>
            <w:r>
              <w:rPr>
                <w:sz w:val="20"/>
                <w:szCs w:val="20"/>
              </w:rPr>
              <w:t xml:space="preserve"> руководитель ШМО</w:t>
            </w:r>
          </w:p>
          <w:p w:rsidR="0058633B" w:rsidRDefault="0058633B" w:rsidP="0058633B">
            <w:pPr>
              <w:ind w:firstLine="2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И.А. учитель истории, 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ВР</w:t>
            </w:r>
          </w:p>
          <w:p w:rsidR="0058633B" w:rsidRPr="00764DFF" w:rsidRDefault="0058633B" w:rsidP="0058633B">
            <w:pPr>
              <w:ind w:firstLine="24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Абибуллаева</w:t>
            </w:r>
            <w:proofErr w:type="spellEnd"/>
            <w:r>
              <w:rPr>
                <w:sz w:val="20"/>
                <w:szCs w:val="20"/>
              </w:rPr>
              <w:t xml:space="preserve"> Н.Ш., учитель английского языка</w:t>
            </w:r>
          </w:p>
        </w:tc>
      </w:tr>
      <w:tr w:rsidR="0058633B" w:rsidRPr="00764DFF" w:rsidTr="00463AFC">
        <w:trPr>
          <w:trHeight w:val="7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3B" w:rsidRPr="00764DFF" w:rsidRDefault="0068525F" w:rsidP="006F5924">
            <w:pPr>
              <w:spacing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8633B" w:rsidRPr="00764DFF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3B" w:rsidRDefault="0058633B" w:rsidP="006F5924">
            <w:pPr>
              <w:spacing w:line="33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по выбору</w:t>
            </w:r>
          </w:p>
          <w:p w:rsidR="0058633B" w:rsidRPr="00764DFF" w:rsidRDefault="0058633B" w:rsidP="006F5924">
            <w:pPr>
              <w:spacing w:line="33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Ест</w:t>
            </w:r>
            <w:proofErr w:type="gramStart"/>
            <w:r>
              <w:rPr>
                <w:sz w:val="20"/>
                <w:szCs w:val="20"/>
              </w:rPr>
              <w:t>.-</w:t>
            </w:r>
            <w:proofErr w:type="gramEnd"/>
            <w:r>
              <w:rPr>
                <w:sz w:val="20"/>
                <w:szCs w:val="20"/>
              </w:rPr>
              <w:t>мат.цикла</w:t>
            </w:r>
            <w:proofErr w:type="spellEnd"/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633B" w:rsidRPr="00764DFF" w:rsidRDefault="0058633B" w:rsidP="006F5924">
            <w:pPr>
              <w:ind w:firstLine="254"/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633B" w:rsidRPr="00764DFF" w:rsidRDefault="0058633B" w:rsidP="0058633B">
            <w:pPr>
              <w:ind w:firstLine="244"/>
              <w:jc w:val="center"/>
              <w:rPr>
                <w:sz w:val="20"/>
                <w:szCs w:val="20"/>
              </w:rPr>
            </w:pPr>
            <w:r w:rsidRPr="00764DFF">
              <w:rPr>
                <w:sz w:val="20"/>
                <w:szCs w:val="20"/>
              </w:rPr>
              <w:t>Муратова Э.И., учитель биологии,</w:t>
            </w:r>
          </w:p>
          <w:p w:rsidR="0058633B" w:rsidRDefault="0058633B" w:rsidP="0058633B">
            <w:pPr>
              <w:ind w:firstLine="2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Марченкова И.А. учитель географии</w:t>
            </w:r>
          </w:p>
          <w:p w:rsidR="0058633B" w:rsidRPr="00764DFF" w:rsidRDefault="0058633B" w:rsidP="0058633B">
            <w:pPr>
              <w:ind w:firstLine="2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Кравчук И.С., учитель физики, руководитель ШМО</w:t>
            </w:r>
          </w:p>
        </w:tc>
      </w:tr>
      <w:tr w:rsidR="00306F9B" w:rsidRPr="00764DFF" w:rsidTr="00463AFC">
        <w:trPr>
          <w:trHeight w:val="4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9B" w:rsidRPr="00764DFF" w:rsidRDefault="0068525F" w:rsidP="006F5924">
            <w:pPr>
              <w:spacing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06F9B" w:rsidRPr="00764DFF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9B" w:rsidRPr="00764DFF" w:rsidRDefault="00306F9B" w:rsidP="006F5924">
            <w:pPr>
              <w:spacing w:line="330" w:lineRule="atLeast"/>
              <w:rPr>
                <w:sz w:val="20"/>
                <w:szCs w:val="20"/>
              </w:rPr>
            </w:pPr>
            <w:r w:rsidRPr="00764DFF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6F9B" w:rsidRPr="00764DFF" w:rsidRDefault="00306F9B" w:rsidP="006F5924">
            <w:pPr>
              <w:ind w:firstLine="254"/>
              <w:jc w:val="center"/>
              <w:rPr>
                <w:sz w:val="20"/>
                <w:szCs w:val="20"/>
              </w:rPr>
            </w:pPr>
            <w:r w:rsidRPr="00764DFF">
              <w:rPr>
                <w:sz w:val="20"/>
                <w:szCs w:val="20"/>
              </w:rPr>
              <w:t>8 класс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AFC" w:rsidRPr="00EC2C60" w:rsidRDefault="00463AFC" w:rsidP="00463AFC">
            <w:pPr>
              <w:ind w:firstLine="244"/>
              <w:jc w:val="center"/>
              <w:rPr>
                <w:sz w:val="20"/>
                <w:szCs w:val="20"/>
              </w:rPr>
            </w:pPr>
            <w:proofErr w:type="spellStart"/>
            <w:r w:rsidRPr="00EC2C60">
              <w:rPr>
                <w:sz w:val="20"/>
                <w:szCs w:val="20"/>
              </w:rPr>
              <w:t>Трубилова</w:t>
            </w:r>
            <w:proofErr w:type="spellEnd"/>
            <w:r w:rsidRPr="00EC2C60">
              <w:rPr>
                <w:sz w:val="20"/>
                <w:szCs w:val="20"/>
              </w:rPr>
              <w:t xml:space="preserve"> Л.М., учитель математики</w:t>
            </w:r>
          </w:p>
          <w:p w:rsidR="00463AFC" w:rsidRPr="00EC2C60" w:rsidRDefault="00463AFC" w:rsidP="00463AFC">
            <w:pPr>
              <w:ind w:firstLine="244"/>
              <w:jc w:val="center"/>
              <w:rPr>
                <w:sz w:val="20"/>
                <w:szCs w:val="20"/>
              </w:rPr>
            </w:pPr>
            <w:r w:rsidRPr="00EC2C60">
              <w:rPr>
                <w:sz w:val="20"/>
                <w:szCs w:val="20"/>
              </w:rPr>
              <w:t>Фатеева Н.Я., учитель математики</w:t>
            </w:r>
          </w:p>
          <w:p w:rsidR="00306F9B" w:rsidRPr="00764DFF" w:rsidRDefault="00463AFC" w:rsidP="00463AFC">
            <w:pPr>
              <w:ind w:firstLine="244"/>
              <w:jc w:val="center"/>
              <w:rPr>
                <w:sz w:val="20"/>
                <w:szCs w:val="20"/>
              </w:rPr>
            </w:pPr>
            <w:r w:rsidRPr="00EC2C60">
              <w:rPr>
                <w:sz w:val="20"/>
                <w:szCs w:val="20"/>
              </w:rPr>
              <w:t>Муратова Э.И., заместитель директора по УВР</w:t>
            </w:r>
          </w:p>
        </w:tc>
      </w:tr>
      <w:tr w:rsidR="00306F9B" w:rsidRPr="00764DFF" w:rsidTr="00463AFC">
        <w:trPr>
          <w:trHeight w:val="4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9B" w:rsidRPr="00764DFF" w:rsidRDefault="0068525F" w:rsidP="006F5924">
            <w:pPr>
              <w:spacing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06F9B" w:rsidRPr="00764DFF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9B" w:rsidRPr="00764DFF" w:rsidRDefault="00306F9B" w:rsidP="006F5924">
            <w:pPr>
              <w:spacing w:line="330" w:lineRule="atLeast"/>
              <w:rPr>
                <w:sz w:val="20"/>
                <w:szCs w:val="20"/>
              </w:rPr>
            </w:pPr>
            <w:r w:rsidRPr="00764DFF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6F9B" w:rsidRPr="00764DFF" w:rsidRDefault="00306F9B" w:rsidP="006F5924">
            <w:pPr>
              <w:ind w:firstLine="254"/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AFC" w:rsidRPr="00764DFF" w:rsidRDefault="00463AFC" w:rsidP="00463AFC">
            <w:pPr>
              <w:ind w:firstLine="244"/>
              <w:jc w:val="center"/>
              <w:rPr>
                <w:sz w:val="20"/>
                <w:szCs w:val="20"/>
              </w:rPr>
            </w:pPr>
            <w:proofErr w:type="spellStart"/>
            <w:r w:rsidRPr="00764DFF">
              <w:rPr>
                <w:sz w:val="20"/>
                <w:szCs w:val="20"/>
              </w:rPr>
              <w:t>Османова</w:t>
            </w:r>
            <w:proofErr w:type="spellEnd"/>
            <w:r w:rsidRPr="00764DFF">
              <w:rPr>
                <w:sz w:val="20"/>
                <w:szCs w:val="20"/>
              </w:rPr>
              <w:t xml:space="preserve"> А.Ш., учитель русского языка,</w:t>
            </w:r>
          </w:p>
          <w:p w:rsidR="00463AFC" w:rsidRPr="00EC2C60" w:rsidRDefault="00463AFC" w:rsidP="00463AFC">
            <w:pPr>
              <w:ind w:firstLine="24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Буткалюк</w:t>
            </w:r>
            <w:proofErr w:type="spellEnd"/>
            <w:r>
              <w:rPr>
                <w:sz w:val="20"/>
                <w:szCs w:val="20"/>
              </w:rPr>
              <w:t xml:space="preserve"> В.Н.,</w:t>
            </w:r>
            <w:r w:rsidRPr="00764DFF">
              <w:rPr>
                <w:sz w:val="20"/>
                <w:szCs w:val="20"/>
              </w:rPr>
              <w:t xml:space="preserve"> учитель русского языка</w:t>
            </w:r>
            <w:r>
              <w:rPr>
                <w:sz w:val="20"/>
                <w:szCs w:val="20"/>
              </w:rPr>
              <w:t>, руководитель ШМО</w:t>
            </w:r>
          </w:p>
          <w:p w:rsidR="00306F9B" w:rsidRPr="00764DFF" w:rsidRDefault="00463AFC" w:rsidP="00463AFC">
            <w:pPr>
              <w:ind w:firstLine="244"/>
              <w:jc w:val="center"/>
              <w:rPr>
                <w:sz w:val="20"/>
                <w:szCs w:val="20"/>
              </w:rPr>
            </w:pPr>
            <w:r w:rsidRPr="00EC2C60">
              <w:rPr>
                <w:sz w:val="20"/>
                <w:szCs w:val="20"/>
              </w:rPr>
              <w:t>Муратова Э.И., заместитель директора по УВР</w:t>
            </w:r>
          </w:p>
        </w:tc>
      </w:tr>
      <w:tr w:rsidR="00463AFC" w:rsidRPr="00764DFF" w:rsidTr="00463AFC">
        <w:trPr>
          <w:trHeight w:val="1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FC" w:rsidRPr="00764DFF" w:rsidRDefault="009F1877" w:rsidP="006F5924">
            <w:pPr>
              <w:spacing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  <w:r w:rsidR="00463AFC" w:rsidRPr="00764DFF">
              <w:rPr>
                <w:sz w:val="20"/>
                <w:szCs w:val="20"/>
              </w:rPr>
              <w:t>.04.202</w:t>
            </w:r>
            <w:r w:rsidR="0068525F">
              <w:rPr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FC" w:rsidRDefault="00463AFC" w:rsidP="009F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 по выбору </w:t>
            </w:r>
          </w:p>
          <w:p w:rsidR="00463AFC" w:rsidRPr="00764DFF" w:rsidRDefault="00463AFC" w:rsidP="009F18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ум.цикла</w:t>
            </w:r>
            <w:proofErr w:type="spellEnd"/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3AFC" w:rsidRPr="00764DFF" w:rsidRDefault="00463AFC" w:rsidP="006F5924">
            <w:pPr>
              <w:ind w:firstLine="254"/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AFC" w:rsidRDefault="00463AFC" w:rsidP="00463AFC">
            <w:pPr>
              <w:ind w:firstLine="244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sz w:val="20"/>
                <w:szCs w:val="20"/>
              </w:rPr>
              <w:t>Буткалюк</w:t>
            </w:r>
            <w:proofErr w:type="spellEnd"/>
            <w:r>
              <w:rPr>
                <w:sz w:val="20"/>
                <w:szCs w:val="20"/>
              </w:rPr>
              <w:t xml:space="preserve"> В.Н</w:t>
            </w:r>
            <w:r w:rsidRPr="00764DFF">
              <w:rPr>
                <w:sz w:val="20"/>
                <w:szCs w:val="20"/>
              </w:rPr>
              <w:t>., учитель русского языка,</w:t>
            </w:r>
            <w:r>
              <w:rPr>
                <w:sz w:val="20"/>
                <w:szCs w:val="20"/>
              </w:rPr>
              <w:t xml:space="preserve"> руководитель ШМО</w:t>
            </w:r>
          </w:p>
          <w:p w:rsidR="00463AFC" w:rsidRPr="009F1877" w:rsidRDefault="00463AFC" w:rsidP="009F1877">
            <w:pPr>
              <w:ind w:firstLine="2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И.А. учитель истории, 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ВР</w:t>
            </w:r>
          </w:p>
        </w:tc>
      </w:tr>
      <w:tr w:rsidR="00463AFC" w:rsidRPr="00764DFF" w:rsidTr="00463AFC">
        <w:trPr>
          <w:trHeight w:val="353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FC" w:rsidRPr="00764DFF" w:rsidRDefault="0068525F" w:rsidP="006F5924">
            <w:pPr>
              <w:spacing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63AFC" w:rsidRPr="00764DFF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FC" w:rsidRDefault="00463AFC" w:rsidP="009F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по выбору</w:t>
            </w:r>
          </w:p>
          <w:p w:rsidR="00463AFC" w:rsidRPr="00764DFF" w:rsidRDefault="00463AFC" w:rsidP="009F18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Ест</w:t>
            </w:r>
            <w:proofErr w:type="gramStart"/>
            <w:r>
              <w:rPr>
                <w:sz w:val="20"/>
                <w:szCs w:val="20"/>
              </w:rPr>
              <w:t>.-</w:t>
            </w:r>
            <w:proofErr w:type="gramEnd"/>
            <w:r>
              <w:rPr>
                <w:sz w:val="20"/>
                <w:szCs w:val="20"/>
              </w:rPr>
              <w:t>мат.цикла</w:t>
            </w:r>
            <w:proofErr w:type="spellEnd"/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AFC" w:rsidRPr="00764DFF" w:rsidRDefault="00463AFC" w:rsidP="006F5924">
            <w:pPr>
              <w:ind w:firstLine="254"/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AFC" w:rsidRPr="00764DFF" w:rsidRDefault="00463AFC" w:rsidP="00463AFC">
            <w:pPr>
              <w:ind w:firstLine="244"/>
              <w:jc w:val="center"/>
              <w:rPr>
                <w:sz w:val="20"/>
                <w:szCs w:val="20"/>
              </w:rPr>
            </w:pPr>
            <w:r w:rsidRPr="00764DFF">
              <w:rPr>
                <w:sz w:val="20"/>
                <w:szCs w:val="20"/>
              </w:rPr>
              <w:t>Муратова Э.И., учитель биологии,</w:t>
            </w:r>
          </w:p>
          <w:p w:rsidR="00463AFC" w:rsidRDefault="00463AFC" w:rsidP="00463AFC">
            <w:pPr>
              <w:ind w:firstLine="2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Марченкова И.А. учитель географии</w:t>
            </w:r>
          </w:p>
          <w:p w:rsidR="00463AFC" w:rsidRPr="00764DFF" w:rsidRDefault="00463AFC" w:rsidP="00463AFC">
            <w:pPr>
              <w:ind w:firstLine="2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Кравчук И.С., учитель физики, руководитель ШМО</w:t>
            </w:r>
          </w:p>
        </w:tc>
      </w:tr>
    </w:tbl>
    <w:p w:rsidR="00BC2DB3" w:rsidRPr="007117D7" w:rsidRDefault="00BC2DB3" w:rsidP="009F1877">
      <w:pPr>
        <w:rPr>
          <w:rFonts w:eastAsia="Calibri"/>
          <w:lang w:eastAsia="en-US"/>
        </w:rPr>
      </w:pPr>
    </w:p>
    <w:sectPr w:rsidR="00BC2DB3" w:rsidRPr="007117D7" w:rsidSect="00D5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54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2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">
    <w:nsid w:val="25655670"/>
    <w:multiLevelType w:val="multilevel"/>
    <w:tmpl w:val="1AFA46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4">
    <w:nsid w:val="3B9A3EF5"/>
    <w:multiLevelType w:val="multilevel"/>
    <w:tmpl w:val="1AFA46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5">
    <w:nsid w:val="534260D7"/>
    <w:multiLevelType w:val="hybridMultilevel"/>
    <w:tmpl w:val="C84A4466"/>
    <w:lvl w:ilvl="0" w:tplc="536CE2F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F271727"/>
    <w:multiLevelType w:val="hybridMultilevel"/>
    <w:tmpl w:val="E98C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37155"/>
    <w:multiLevelType w:val="multilevel"/>
    <w:tmpl w:val="29D8AD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>
    <w:nsid w:val="709842A5"/>
    <w:multiLevelType w:val="hybridMultilevel"/>
    <w:tmpl w:val="BB067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2A0717"/>
    <w:multiLevelType w:val="hybridMultilevel"/>
    <w:tmpl w:val="EDAC9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EBB"/>
    <w:rsid w:val="000762EA"/>
    <w:rsid w:val="000A3CD0"/>
    <w:rsid w:val="000B0D7C"/>
    <w:rsid w:val="000D4D7E"/>
    <w:rsid w:val="000E0C5E"/>
    <w:rsid w:val="001079CE"/>
    <w:rsid w:val="001118BF"/>
    <w:rsid w:val="00123070"/>
    <w:rsid w:val="00151729"/>
    <w:rsid w:val="00151E07"/>
    <w:rsid w:val="001638BD"/>
    <w:rsid w:val="00173310"/>
    <w:rsid w:val="00175B71"/>
    <w:rsid w:val="00194CBB"/>
    <w:rsid w:val="001B06DB"/>
    <w:rsid w:val="001B58B8"/>
    <w:rsid w:val="001C3948"/>
    <w:rsid w:val="001E150A"/>
    <w:rsid w:val="001E6A8A"/>
    <w:rsid w:val="00204578"/>
    <w:rsid w:val="00207055"/>
    <w:rsid w:val="00210241"/>
    <w:rsid w:val="00215C95"/>
    <w:rsid w:val="002324B4"/>
    <w:rsid w:val="002430D4"/>
    <w:rsid w:val="00246071"/>
    <w:rsid w:val="00250FD4"/>
    <w:rsid w:val="00273B6D"/>
    <w:rsid w:val="0029196A"/>
    <w:rsid w:val="002D34EC"/>
    <w:rsid w:val="002F29A1"/>
    <w:rsid w:val="003014F5"/>
    <w:rsid w:val="00306F9B"/>
    <w:rsid w:val="003203F8"/>
    <w:rsid w:val="00340BF1"/>
    <w:rsid w:val="00365A22"/>
    <w:rsid w:val="00365BFB"/>
    <w:rsid w:val="00385F8B"/>
    <w:rsid w:val="003862D1"/>
    <w:rsid w:val="003933B4"/>
    <w:rsid w:val="003B36B9"/>
    <w:rsid w:val="003B483B"/>
    <w:rsid w:val="003D40F0"/>
    <w:rsid w:val="003D5146"/>
    <w:rsid w:val="003E449E"/>
    <w:rsid w:val="003E5252"/>
    <w:rsid w:val="004204AA"/>
    <w:rsid w:val="004272ED"/>
    <w:rsid w:val="004343D9"/>
    <w:rsid w:val="0044495F"/>
    <w:rsid w:val="00446EBB"/>
    <w:rsid w:val="0045068B"/>
    <w:rsid w:val="00463AFC"/>
    <w:rsid w:val="0048010E"/>
    <w:rsid w:val="004809A3"/>
    <w:rsid w:val="0049681C"/>
    <w:rsid w:val="004970CF"/>
    <w:rsid w:val="004A2B81"/>
    <w:rsid w:val="004A468D"/>
    <w:rsid w:val="004C302C"/>
    <w:rsid w:val="004C5E80"/>
    <w:rsid w:val="004D091A"/>
    <w:rsid w:val="004D5DBF"/>
    <w:rsid w:val="004F7643"/>
    <w:rsid w:val="00504509"/>
    <w:rsid w:val="0052758E"/>
    <w:rsid w:val="0053436D"/>
    <w:rsid w:val="00547F66"/>
    <w:rsid w:val="00556F22"/>
    <w:rsid w:val="00557C18"/>
    <w:rsid w:val="005755FC"/>
    <w:rsid w:val="00584FF3"/>
    <w:rsid w:val="0058633B"/>
    <w:rsid w:val="005A3881"/>
    <w:rsid w:val="005A76F5"/>
    <w:rsid w:val="005C5188"/>
    <w:rsid w:val="005E7C7E"/>
    <w:rsid w:val="00605839"/>
    <w:rsid w:val="00626182"/>
    <w:rsid w:val="00637321"/>
    <w:rsid w:val="006445AB"/>
    <w:rsid w:val="006500F5"/>
    <w:rsid w:val="006631E0"/>
    <w:rsid w:val="0066690F"/>
    <w:rsid w:val="006847AD"/>
    <w:rsid w:val="0068525F"/>
    <w:rsid w:val="006922F2"/>
    <w:rsid w:val="006A2378"/>
    <w:rsid w:val="006A295E"/>
    <w:rsid w:val="006A4333"/>
    <w:rsid w:val="007117D7"/>
    <w:rsid w:val="00716189"/>
    <w:rsid w:val="00716D05"/>
    <w:rsid w:val="0072276F"/>
    <w:rsid w:val="00745C42"/>
    <w:rsid w:val="00745ED9"/>
    <w:rsid w:val="00746D7B"/>
    <w:rsid w:val="00764DFF"/>
    <w:rsid w:val="007773FA"/>
    <w:rsid w:val="007834A7"/>
    <w:rsid w:val="00785986"/>
    <w:rsid w:val="007C481A"/>
    <w:rsid w:val="007E4746"/>
    <w:rsid w:val="008026A4"/>
    <w:rsid w:val="008119C9"/>
    <w:rsid w:val="00823A4E"/>
    <w:rsid w:val="008251FF"/>
    <w:rsid w:val="00866243"/>
    <w:rsid w:val="00874C09"/>
    <w:rsid w:val="00877A24"/>
    <w:rsid w:val="00894BE2"/>
    <w:rsid w:val="008B0B93"/>
    <w:rsid w:val="008C2762"/>
    <w:rsid w:val="008C3D8A"/>
    <w:rsid w:val="008C5E6B"/>
    <w:rsid w:val="008D3334"/>
    <w:rsid w:val="008E60F1"/>
    <w:rsid w:val="00902432"/>
    <w:rsid w:val="00921BE9"/>
    <w:rsid w:val="00923691"/>
    <w:rsid w:val="009304D9"/>
    <w:rsid w:val="00932E0B"/>
    <w:rsid w:val="00935DFA"/>
    <w:rsid w:val="00944472"/>
    <w:rsid w:val="0096544A"/>
    <w:rsid w:val="0097260B"/>
    <w:rsid w:val="00977C21"/>
    <w:rsid w:val="009A68BE"/>
    <w:rsid w:val="009A69E7"/>
    <w:rsid w:val="009B2AE7"/>
    <w:rsid w:val="009B4B15"/>
    <w:rsid w:val="009C32AE"/>
    <w:rsid w:val="009C6A5A"/>
    <w:rsid w:val="009E0796"/>
    <w:rsid w:val="009E0B0F"/>
    <w:rsid w:val="009F1877"/>
    <w:rsid w:val="00A0305B"/>
    <w:rsid w:val="00A06D81"/>
    <w:rsid w:val="00A21D30"/>
    <w:rsid w:val="00A22353"/>
    <w:rsid w:val="00A46B7E"/>
    <w:rsid w:val="00A7111E"/>
    <w:rsid w:val="00A93565"/>
    <w:rsid w:val="00AA3D3E"/>
    <w:rsid w:val="00AB7F76"/>
    <w:rsid w:val="00AC247A"/>
    <w:rsid w:val="00AD35C4"/>
    <w:rsid w:val="00AE2946"/>
    <w:rsid w:val="00AE3BB3"/>
    <w:rsid w:val="00AE572A"/>
    <w:rsid w:val="00B00A6F"/>
    <w:rsid w:val="00B102E3"/>
    <w:rsid w:val="00B35B38"/>
    <w:rsid w:val="00B46CD6"/>
    <w:rsid w:val="00B63DBF"/>
    <w:rsid w:val="00B72AAC"/>
    <w:rsid w:val="00B8343A"/>
    <w:rsid w:val="00BA52CE"/>
    <w:rsid w:val="00BC2DB3"/>
    <w:rsid w:val="00BD6A9C"/>
    <w:rsid w:val="00BF3937"/>
    <w:rsid w:val="00BF578E"/>
    <w:rsid w:val="00C23088"/>
    <w:rsid w:val="00C2514D"/>
    <w:rsid w:val="00C755A0"/>
    <w:rsid w:val="00C84144"/>
    <w:rsid w:val="00CA1167"/>
    <w:rsid w:val="00CA4A61"/>
    <w:rsid w:val="00CA623F"/>
    <w:rsid w:val="00CD23A5"/>
    <w:rsid w:val="00CE6352"/>
    <w:rsid w:val="00CF7A9E"/>
    <w:rsid w:val="00D03D36"/>
    <w:rsid w:val="00D10D16"/>
    <w:rsid w:val="00D250F7"/>
    <w:rsid w:val="00D254CB"/>
    <w:rsid w:val="00D2711D"/>
    <w:rsid w:val="00D36220"/>
    <w:rsid w:val="00D40F17"/>
    <w:rsid w:val="00D54BC0"/>
    <w:rsid w:val="00D67E77"/>
    <w:rsid w:val="00D872D9"/>
    <w:rsid w:val="00D954A0"/>
    <w:rsid w:val="00D9701C"/>
    <w:rsid w:val="00DA2DE8"/>
    <w:rsid w:val="00DA74EE"/>
    <w:rsid w:val="00DA7CD2"/>
    <w:rsid w:val="00DB0C55"/>
    <w:rsid w:val="00DB5CE7"/>
    <w:rsid w:val="00DD66D0"/>
    <w:rsid w:val="00DE1491"/>
    <w:rsid w:val="00DF2E12"/>
    <w:rsid w:val="00E023B1"/>
    <w:rsid w:val="00E2688F"/>
    <w:rsid w:val="00E2782B"/>
    <w:rsid w:val="00E30815"/>
    <w:rsid w:val="00E4796C"/>
    <w:rsid w:val="00E65313"/>
    <w:rsid w:val="00E7519F"/>
    <w:rsid w:val="00E87322"/>
    <w:rsid w:val="00EA24A0"/>
    <w:rsid w:val="00EB4A9C"/>
    <w:rsid w:val="00EB59FC"/>
    <w:rsid w:val="00EC2C60"/>
    <w:rsid w:val="00EC3770"/>
    <w:rsid w:val="00EC752A"/>
    <w:rsid w:val="00ED2634"/>
    <w:rsid w:val="00EF0D91"/>
    <w:rsid w:val="00F01FB9"/>
    <w:rsid w:val="00F10F03"/>
    <w:rsid w:val="00F25ABC"/>
    <w:rsid w:val="00F56B61"/>
    <w:rsid w:val="00F57315"/>
    <w:rsid w:val="00F649DF"/>
    <w:rsid w:val="00F70847"/>
    <w:rsid w:val="00F85231"/>
    <w:rsid w:val="00FA090B"/>
    <w:rsid w:val="00FA2C7A"/>
    <w:rsid w:val="00FA6C40"/>
    <w:rsid w:val="00FA7E1E"/>
    <w:rsid w:val="00FB160E"/>
    <w:rsid w:val="00FD3F69"/>
    <w:rsid w:val="00FD5F3F"/>
    <w:rsid w:val="00FE525D"/>
    <w:rsid w:val="00FF3F50"/>
    <w:rsid w:val="00FF4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160E"/>
    <w:pPr>
      <w:keepNext/>
      <w:keepLines/>
      <w:numPr>
        <w:ilvl w:val="2"/>
        <w:numId w:val="5"/>
      </w:numPr>
      <w:spacing w:before="120" w:after="120"/>
      <w:contextualSpacing/>
      <w:jc w:val="both"/>
      <w:outlineLvl w:val="2"/>
    </w:pPr>
    <w:rPr>
      <w:rFonts w:ascii="Trebuchet MS" w:eastAsia="Arial" w:hAnsi="Trebuchet MS" w:cs="Trebuchet MS"/>
      <w:b/>
      <w:color w:val="1F4E7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B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1FB9"/>
  </w:style>
  <w:style w:type="paragraph" w:customStyle="1" w:styleId="1">
    <w:name w:val="Без интервала1"/>
    <w:rsid w:val="007C4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7C481A"/>
    <w:pPr>
      <w:ind w:left="708"/>
    </w:pPr>
  </w:style>
  <w:style w:type="table" w:styleId="a5">
    <w:name w:val="Table Grid"/>
    <w:basedOn w:val="a1"/>
    <w:uiPriority w:val="59"/>
    <w:rsid w:val="00E26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45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45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B160E"/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FB160E"/>
  </w:style>
  <w:style w:type="character" w:styleId="a8">
    <w:name w:val="Hyperlink"/>
    <w:uiPriority w:val="99"/>
    <w:unhideWhenUsed/>
    <w:rsid w:val="00FB160E"/>
    <w:rPr>
      <w:color w:val="0000FF"/>
      <w:u w:val="single"/>
    </w:rPr>
  </w:style>
  <w:style w:type="table" w:customStyle="1" w:styleId="11">
    <w:name w:val="Сетка таблицы1"/>
    <w:basedOn w:val="a1"/>
    <w:next w:val="a5"/>
    <w:uiPriority w:val="59"/>
    <w:rsid w:val="00FB1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160E"/>
    <w:pPr>
      <w:keepNext/>
      <w:keepLines/>
      <w:numPr>
        <w:ilvl w:val="2"/>
        <w:numId w:val="5"/>
      </w:numPr>
      <w:spacing w:before="120" w:after="120"/>
      <w:contextualSpacing/>
      <w:jc w:val="both"/>
      <w:outlineLvl w:val="2"/>
    </w:pPr>
    <w:rPr>
      <w:rFonts w:ascii="Trebuchet MS" w:eastAsia="Arial" w:hAnsi="Trebuchet MS" w:cs="Trebuchet MS"/>
      <w:b/>
      <w:color w:val="1F4E79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B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1FB9"/>
  </w:style>
  <w:style w:type="paragraph" w:customStyle="1" w:styleId="1">
    <w:name w:val="Без интервала1"/>
    <w:rsid w:val="007C4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7C481A"/>
    <w:pPr>
      <w:ind w:left="708"/>
    </w:pPr>
  </w:style>
  <w:style w:type="table" w:styleId="a5">
    <w:name w:val="Table Grid"/>
    <w:basedOn w:val="a1"/>
    <w:uiPriority w:val="59"/>
    <w:rsid w:val="00E26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45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45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B160E"/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FB160E"/>
  </w:style>
  <w:style w:type="character" w:styleId="a8">
    <w:name w:val="Hyperlink"/>
    <w:uiPriority w:val="99"/>
    <w:unhideWhenUsed/>
    <w:rsid w:val="00FB160E"/>
    <w:rPr>
      <w:color w:val="0000FF"/>
      <w:u w:val="single"/>
    </w:rPr>
  </w:style>
  <w:style w:type="table" w:customStyle="1" w:styleId="11">
    <w:name w:val="Сетка таблицы1"/>
    <w:basedOn w:val="a1"/>
    <w:next w:val="a5"/>
    <w:uiPriority w:val="59"/>
    <w:rsid w:val="00FB1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5D8E2-8042-48F7-ADCA-E548F4D7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9</cp:revision>
  <cp:lastPrinted>2025-03-14T11:31:00Z</cp:lastPrinted>
  <dcterms:created xsi:type="dcterms:W3CDTF">2025-03-11T11:17:00Z</dcterms:created>
  <dcterms:modified xsi:type="dcterms:W3CDTF">2025-03-14T11:49:00Z</dcterms:modified>
</cp:coreProperties>
</file>